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49" w:rsidRDefault="00471633" w:rsidP="0047163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 </w:t>
      </w:r>
      <w:r w:rsidR="00F35E49" w:rsidRPr="00F35E49">
        <w:rPr>
          <w:rFonts w:ascii="Times New Roman" w:hAnsi="Times New Roman" w:cs="Times New Roman"/>
          <w:b/>
          <w:sz w:val="28"/>
          <w:szCs w:val="28"/>
        </w:rPr>
        <w:t>Отчет по итогам</w:t>
      </w:r>
      <w:r w:rsidR="00F35E49" w:rsidRPr="00F3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041" w:rsidRPr="00F3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35E49" w:rsidRPr="00F35E49">
        <w:rPr>
          <w:rFonts w:ascii="Times New Roman" w:hAnsi="Times New Roman" w:cs="Times New Roman"/>
          <w:b/>
          <w:color w:val="000000"/>
          <w:sz w:val="28"/>
          <w:szCs w:val="28"/>
        </w:rPr>
        <w:t>внеучебной</w:t>
      </w:r>
      <w:proofErr w:type="spellEnd"/>
      <w:r w:rsidR="00F35E49" w:rsidRPr="00F3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</w:t>
      </w:r>
      <w:r w:rsidR="00E30041" w:rsidRPr="00F3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5E49" w:rsidRPr="00F35E49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E30041" w:rsidRPr="00F3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2021-2022 учебн</w:t>
      </w:r>
      <w:r w:rsidR="00F35E49" w:rsidRPr="00F35E49"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="00E30041" w:rsidRPr="00F3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E30041" w:rsidRPr="000B5B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1633" w:rsidRPr="000B5B78" w:rsidRDefault="00F35E49" w:rsidP="0047163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DCA" w:rsidRPr="000B5B78">
        <w:rPr>
          <w:rFonts w:ascii="Times New Roman" w:hAnsi="Times New Roman" w:cs="Times New Roman"/>
          <w:sz w:val="24"/>
          <w:szCs w:val="24"/>
        </w:rPr>
        <w:t xml:space="preserve">Современное состояние российского общества и процессы, которые происходят в политической, экономической, духовной жизни нашей страны заставляют по-новому взглянуть на проблемы воспитания в целом и на формирование гармонически развитой личности в частности. Одним из важных назначений высшего образования в ЛФ ПНИПУ  является подготовка поколения </w:t>
      </w:r>
      <w:proofErr w:type="spellStart"/>
      <w:r w:rsidR="00B91DCA" w:rsidRPr="000B5B78">
        <w:rPr>
          <w:rFonts w:ascii="Times New Roman" w:hAnsi="Times New Roman" w:cs="Times New Roman"/>
          <w:sz w:val="24"/>
          <w:szCs w:val="24"/>
        </w:rPr>
        <w:t>конкурентноспособных</w:t>
      </w:r>
      <w:proofErr w:type="spellEnd"/>
      <w:r w:rsidR="00B91DCA" w:rsidRPr="000B5B78">
        <w:rPr>
          <w:rFonts w:ascii="Times New Roman" w:hAnsi="Times New Roman" w:cs="Times New Roman"/>
          <w:sz w:val="24"/>
          <w:szCs w:val="24"/>
        </w:rPr>
        <w:t>, высоконравственных, интеллектуально развитых, творчески работающих профессионалов.</w:t>
      </w:r>
      <w:r w:rsidR="00B91DCA" w:rsidRPr="000B5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041" w:rsidRPr="000B5B78">
        <w:rPr>
          <w:rFonts w:ascii="Times New Roman" w:hAnsi="Times New Roman" w:cs="Times New Roman"/>
          <w:color w:val="000000"/>
          <w:sz w:val="24"/>
          <w:szCs w:val="24"/>
        </w:rPr>
        <w:t>Внеучебная</w:t>
      </w:r>
      <w:proofErr w:type="spellEnd"/>
      <w:r w:rsidR="00E30041" w:rsidRPr="000B5B78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ЛФ ПНИПУ организована согласно плану ВВР ЛФ ПНИПУ на текущий учебный год, с учетом </w:t>
      </w:r>
      <w:r w:rsidR="00E30041" w:rsidRPr="000B5B78">
        <w:rPr>
          <w:rFonts w:ascii="Times New Roman" w:hAnsi="Times New Roman" w:cs="Times New Roman"/>
          <w:sz w:val="24"/>
          <w:szCs w:val="24"/>
        </w:rPr>
        <w:t xml:space="preserve"> требований основных нормативно-правовых документов к оформлению и утверждению планов работ по ВВР</w:t>
      </w:r>
      <w:r w:rsidR="00471633" w:rsidRPr="000B5B78">
        <w:rPr>
          <w:rFonts w:ascii="Times New Roman" w:hAnsi="Times New Roman" w:cs="Times New Roman"/>
          <w:sz w:val="24"/>
          <w:szCs w:val="24"/>
        </w:rPr>
        <w:t>, которыми являются</w:t>
      </w:r>
      <w:r w:rsidR="00E30041" w:rsidRPr="000B5B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437A" w:rsidRPr="000B5B78" w:rsidRDefault="00E30041" w:rsidP="0047163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B78">
        <w:rPr>
          <w:rFonts w:ascii="Times New Roman" w:hAnsi="Times New Roman" w:cs="Times New Roman"/>
          <w:color w:val="000000"/>
          <w:sz w:val="24"/>
          <w:szCs w:val="24"/>
        </w:rPr>
        <w:t>1. Н</w:t>
      </w: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ормативная основа воспитательной деятельности в образовательной организации</w:t>
      </w:r>
      <w:r w:rsidRPr="000B5B7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471633"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 закон от 29.12.2012 г. № 273-ФЗ «Об образовании в Российской Федерации».</w:t>
      </w:r>
    </w:p>
    <w:p w:rsidR="0069437A" w:rsidRPr="000B5B78" w:rsidRDefault="00471633" w:rsidP="004716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Федеральный закон от 31.07.2020 N 304-ФЗ О внесении изменений в Федеральный закон </w:t>
      </w:r>
      <w:r w:rsidR="0051012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Об образовании в Российской Федерации по вопросам воспитания обучающихся</w:t>
      </w:r>
      <w:r w:rsidR="0051012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9437A" w:rsidRPr="000B5B78" w:rsidRDefault="00471633" w:rsidP="004716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26.08.2021 № АБ-1361/06 «О примерном календарном плане воспитательной работы».</w:t>
      </w:r>
    </w:p>
    <w:p w:rsidR="0069437A" w:rsidRPr="000B5B78" w:rsidRDefault="00471633" w:rsidP="00471633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Письмо </w:t>
      </w:r>
      <w:proofErr w:type="spellStart"/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27.07.2021 г. № НН-62/06 «О направлении примерной рабочей программы воспитания для образовательных организаций, реализующих образовательные программы среднего профессионального образования».</w:t>
      </w:r>
    </w:p>
    <w:p w:rsidR="00471633" w:rsidRPr="000B5B78" w:rsidRDefault="00471633" w:rsidP="00471633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B78">
        <w:rPr>
          <w:rFonts w:ascii="Times New Roman" w:hAnsi="Times New Roman" w:cs="Times New Roman"/>
          <w:bCs/>
          <w:color w:val="000000"/>
          <w:sz w:val="24"/>
          <w:szCs w:val="24"/>
        </w:rPr>
        <w:t>«Рабочая программа воспитания в ПНИПУ», утвержденная ректором в 2021 году.</w:t>
      </w:r>
    </w:p>
    <w:p w:rsidR="00E30041" w:rsidRPr="000B5B78" w:rsidRDefault="00E30041" w:rsidP="00471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122" w:rsidRDefault="00F35E49" w:rsidP="00196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DCA" w:rsidRPr="000B5B78">
        <w:rPr>
          <w:rFonts w:ascii="Times New Roman" w:hAnsi="Times New Roman" w:cs="Times New Roman"/>
          <w:sz w:val="24"/>
          <w:szCs w:val="24"/>
        </w:rPr>
        <w:t>Как нам известно, воспитание в широком смысле слова есть совокупность формирующих воздействий всех общественных институтов, обеспечивающих передачу из поколения в поколение накопленного социально-культурного опыта, нравственных норм и ценностей. Это</w:t>
      </w:r>
      <w:r w:rsidR="009D703C" w:rsidRPr="000B5B78">
        <w:rPr>
          <w:rFonts w:ascii="Times New Roman" w:hAnsi="Times New Roman" w:cs="Times New Roman"/>
          <w:sz w:val="24"/>
          <w:szCs w:val="24"/>
        </w:rPr>
        <w:t xml:space="preserve"> наши </w:t>
      </w:r>
      <w:r w:rsidR="00B91DCA" w:rsidRPr="000B5B78">
        <w:rPr>
          <w:rFonts w:ascii="Times New Roman" w:hAnsi="Times New Roman" w:cs="Times New Roman"/>
          <w:sz w:val="24"/>
          <w:szCs w:val="24"/>
        </w:rPr>
        <w:t xml:space="preserve"> кураторы, классные руководители, специалисты ФПО, и, безусловно, родители</w:t>
      </w:r>
      <w:r w:rsidR="00471633" w:rsidRPr="000B5B78">
        <w:rPr>
          <w:rFonts w:ascii="Times New Roman" w:hAnsi="Times New Roman" w:cs="Times New Roman"/>
          <w:sz w:val="24"/>
          <w:szCs w:val="24"/>
        </w:rPr>
        <w:t>.</w:t>
      </w:r>
      <w:r w:rsidR="00B91DCA"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471633" w:rsidRPr="000B5B78">
        <w:rPr>
          <w:rFonts w:ascii="Times New Roman" w:hAnsi="Times New Roman" w:cs="Times New Roman"/>
          <w:sz w:val="24"/>
          <w:szCs w:val="24"/>
        </w:rPr>
        <w:t>Т</w:t>
      </w:r>
      <w:r w:rsidR="00B91DCA" w:rsidRPr="000B5B78">
        <w:rPr>
          <w:rFonts w:ascii="Times New Roman" w:hAnsi="Times New Roman" w:cs="Times New Roman"/>
          <w:sz w:val="24"/>
          <w:szCs w:val="24"/>
        </w:rPr>
        <w:t xml:space="preserve">акже, </w:t>
      </w:r>
      <w:r w:rsidR="00471633" w:rsidRPr="000B5B78">
        <w:rPr>
          <w:rFonts w:ascii="Times New Roman" w:hAnsi="Times New Roman" w:cs="Times New Roman"/>
          <w:sz w:val="24"/>
          <w:szCs w:val="24"/>
        </w:rPr>
        <w:t>в помощь студентам, родителям</w:t>
      </w:r>
      <w:r w:rsidR="00B91DCA" w:rsidRPr="000B5B78">
        <w:rPr>
          <w:rFonts w:ascii="Times New Roman" w:hAnsi="Times New Roman" w:cs="Times New Roman"/>
          <w:sz w:val="24"/>
          <w:szCs w:val="24"/>
        </w:rPr>
        <w:t xml:space="preserve">, в структуре замдиректора по воспитательной работе функционирует служба психолога.  В узком смысле слова — это специальная воспитательная деятельность, направленная на достижение конкретных воспитательных целей и решение конкретных задач воспитания. </w:t>
      </w:r>
      <w:r w:rsidR="009D703C" w:rsidRPr="000B5B78">
        <w:rPr>
          <w:rFonts w:ascii="Times New Roman" w:hAnsi="Times New Roman" w:cs="Times New Roman"/>
          <w:sz w:val="24"/>
          <w:szCs w:val="24"/>
        </w:rPr>
        <w:t xml:space="preserve">Это и наши преподаватели (с учетом единого учебно-воспитательного процесса), так как </w:t>
      </w:r>
      <w:r w:rsidR="00B91DCA" w:rsidRPr="000B5B78">
        <w:rPr>
          <w:rFonts w:ascii="Times New Roman" w:hAnsi="Times New Roman" w:cs="Times New Roman"/>
          <w:sz w:val="24"/>
          <w:szCs w:val="24"/>
        </w:rPr>
        <w:t xml:space="preserve"> основополагающим направлением в деятельности всего профессорско-преподавательского коллектива вуза должно стать создание оптимально благоприятной воспитывающей среды. Организовать воспитывающую среду непросто, так как воспитывающая среда динамична, многогранна (включает в себя совокупность воздействий на семью, на студента, на студенческую группу, на систему студенческого самоуправления, на неформальные молодежные организации и т. д.). Поэтому управление воспитывающей средой требует системного подхода, то есть необходимо определить единую цель, стратегию образовательного процесса, содержание воспитывающей деятельности, основные принципы функционирования воспитательной системы, </w:t>
      </w:r>
      <w:r w:rsidR="00B91DCA" w:rsidRPr="000B5B78">
        <w:rPr>
          <w:rFonts w:ascii="Times New Roman" w:hAnsi="Times New Roman" w:cs="Times New Roman"/>
          <w:sz w:val="24"/>
          <w:szCs w:val="24"/>
        </w:rPr>
        <w:lastRenderedPageBreak/>
        <w:t>разработать структуру управления воспитательным процессом, осуществлять мониторинг результатов воспитательной деятельности, обеспечить научно-методическое сопровождение воспитательного процесса.</w:t>
      </w:r>
      <w:r w:rsidR="009D703C" w:rsidRPr="000B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E24" w:rsidRPr="000B5B78" w:rsidRDefault="00510122" w:rsidP="00196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96E24" w:rsidRPr="000B5B78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196E24" w:rsidRPr="000B5B78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F35E49">
        <w:rPr>
          <w:rFonts w:ascii="Times New Roman" w:hAnsi="Times New Roman" w:cs="Times New Roman"/>
          <w:sz w:val="24"/>
          <w:szCs w:val="24"/>
        </w:rPr>
        <w:t xml:space="preserve">в 2021-22 учебном году </w:t>
      </w:r>
      <w:r w:rsidR="00196E24" w:rsidRPr="000B5B78">
        <w:rPr>
          <w:rFonts w:ascii="Times New Roman" w:hAnsi="Times New Roman" w:cs="Times New Roman"/>
          <w:sz w:val="24"/>
          <w:szCs w:val="24"/>
        </w:rPr>
        <w:t xml:space="preserve"> велась по следующим направлениям: духовно-нравственное и патриотическое воспитание (приняли участие  13 %студентов), НИРС (16,5%), ЗОЖ (70,8%). Для всех студентов кураторы проводят часы групп с обсуждением текущих вопросов, итогов аттестации, посещаемости студентами занятий, участия в мероприятиях, проводимых учебным заведением. А также: </w:t>
      </w:r>
    </w:p>
    <w:p w:rsidR="00196E24" w:rsidRPr="000B5B78" w:rsidRDefault="00196E24" w:rsidP="00196E24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- решаются проблемные вопросы с ППС по аттестации; </w:t>
      </w:r>
    </w:p>
    <w:p w:rsidR="00196E24" w:rsidRPr="000B5B78" w:rsidRDefault="00196E24" w:rsidP="00196E24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- принимается участие в собраниях кураторов и классных руководителей; </w:t>
      </w:r>
    </w:p>
    <w:p w:rsidR="00196E24" w:rsidRPr="000B5B78" w:rsidRDefault="00510122" w:rsidP="00196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6E24" w:rsidRPr="000B5B78">
        <w:rPr>
          <w:rFonts w:ascii="Times New Roman" w:hAnsi="Times New Roman" w:cs="Times New Roman"/>
          <w:sz w:val="24"/>
          <w:szCs w:val="24"/>
        </w:rPr>
        <w:t xml:space="preserve">проводится анкетирование студентов и их родителей по предоставлению образовательных услуг. </w:t>
      </w:r>
    </w:p>
    <w:p w:rsidR="00527EC7" w:rsidRPr="000B5B78" w:rsidRDefault="00F35E49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6E24" w:rsidRPr="000B5B78">
        <w:rPr>
          <w:rFonts w:ascii="Times New Roman" w:hAnsi="Times New Roman" w:cs="Times New Roman"/>
          <w:sz w:val="24"/>
          <w:szCs w:val="24"/>
        </w:rPr>
        <w:t xml:space="preserve">Классными руководителями еженедельно проводятся классные часы по обсуждению успеваемости и аттестации, участия в мероприятиях, а также на различные актуальные тематики. Среди них можно назвать следующие: ко дню Пожилого человека, «Этика поведения и культура общения», «Профилактика острых респираторных заболеваний», «Противодействие терроризму», «Героями не рождаются», «Нюрнбергский процесс» и другие. </w:t>
      </w:r>
      <w:r w:rsidR="00527EC7" w:rsidRPr="000B5B78">
        <w:rPr>
          <w:rFonts w:ascii="Times New Roman" w:hAnsi="Times New Roman" w:cs="Times New Roman"/>
          <w:iCs/>
          <w:sz w:val="24"/>
          <w:szCs w:val="24"/>
        </w:rPr>
        <w:t xml:space="preserve">Некоторые группы принимали активное участие в традиционно проводимом мероприятии для первокурсников по оформлению стенгазет.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В традицию многих групп вошло играть перед Новым годом в Тайного </w:t>
      </w:r>
      <w:proofErr w:type="spellStart"/>
      <w:r w:rsidR="00527EC7" w:rsidRPr="000B5B78">
        <w:rPr>
          <w:rFonts w:ascii="Times New Roman" w:hAnsi="Times New Roman" w:cs="Times New Roman"/>
          <w:sz w:val="24"/>
          <w:szCs w:val="24"/>
        </w:rPr>
        <w:t>Санту</w:t>
      </w:r>
      <w:proofErr w:type="spellEnd"/>
      <w:r w:rsidR="00527EC7" w:rsidRPr="000B5B78">
        <w:rPr>
          <w:rFonts w:ascii="Times New Roman" w:hAnsi="Times New Roman" w:cs="Times New Roman"/>
          <w:sz w:val="24"/>
          <w:szCs w:val="24"/>
        </w:rPr>
        <w:t>, поздравлять друг друга на 23 февраля и 8 марта</w:t>
      </w:r>
      <w:proofErr w:type="gramStart"/>
      <w:r w:rsidR="00527EC7"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5958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EC7" w:rsidRPr="000B5B78">
        <w:rPr>
          <w:rFonts w:ascii="Times New Roman" w:hAnsi="Times New Roman" w:cs="Times New Roman"/>
          <w:iCs/>
          <w:sz w:val="24"/>
          <w:szCs w:val="24"/>
        </w:rPr>
        <w:t>Группа ЭС9-20-1спо</w:t>
      </w:r>
      <w:r w:rsidR="00527EC7" w:rsidRPr="000B5B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27EC7" w:rsidRPr="000B5B78">
        <w:rPr>
          <w:rFonts w:ascii="Times New Roman" w:hAnsi="Times New Roman" w:cs="Times New Roman"/>
          <w:iCs/>
          <w:sz w:val="24"/>
          <w:szCs w:val="24"/>
        </w:rPr>
        <w:t xml:space="preserve">посетила экскурсии по Музею связи в г. Лысьва, городской библиотеки и заслушала урок храбрости «Героями не рождаются». </w:t>
      </w:r>
    </w:p>
    <w:p w:rsidR="00527EC7" w:rsidRPr="000B5B78" w:rsidRDefault="00595841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Также обучающиеся проявляют интерес к университетской газете "Светоч", помогают в организации и проведении дней открытых дверей и др. </w:t>
      </w:r>
      <w:r w:rsidR="00527EC7" w:rsidRPr="000B5B78">
        <w:rPr>
          <w:rFonts w:ascii="Times New Roman" w:hAnsi="Times New Roman" w:cs="Times New Roman"/>
          <w:iCs/>
          <w:sz w:val="24"/>
          <w:szCs w:val="24"/>
        </w:rPr>
        <w:t xml:space="preserve">Некоторые группы принимали активное участие в традиционно проводимом мероприятии для первокурсников по оформлению стенгазет. </w:t>
      </w:r>
    </w:p>
    <w:p w:rsidR="00527EC7" w:rsidRPr="000B5B78" w:rsidRDefault="00595841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всех групповых мероприятий, проводилась и</w:t>
      </w:r>
      <w:r w:rsidR="00527EC7" w:rsidRPr="000B5B78">
        <w:rPr>
          <w:rFonts w:ascii="Times New Roman" w:hAnsi="Times New Roman" w:cs="Times New Roman"/>
          <w:sz w:val="24"/>
          <w:szCs w:val="24"/>
        </w:rPr>
        <w:t>ндивидуальная работа со студентами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 в себя: </w:t>
      </w:r>
    </w:p>
    <w:p w:rsidR="00527EC7" w:rsidRPr="000B5B78" w:rsidRDefault="00527EC7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1) проведение анкетирования, тестирования обучающихся с целью изучения их интересов, индивидуальных способностей, организаторских и деловых качеств; </w:t>
      </w:r>
    </w:p>
    <w:p w:rsidR="00527EC7" w:rsidRPr="000B5B78" w:rsidRDefault="00527EC7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2) анкетирование старост акад. групп; </w:t>
      </w:r>
    </w:p>
    <w:p w:rsidR="00527EC7" w:rsidRPr="000B5B78" w:rsidRDefault="00527EC7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3) анкетирование студентов 1-го курса с целью уточнения трудностей, прогноза сдачи первой сессии. </w:t>
      </w:r>
    </w:p>
    <w:p w:rsidR="00527EC7" w:rsidRPr="000B5B78" w:rsidRDefault="00F35E49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Классными руководителями и кураторами проводилась работа с каждым студентом на предмет продолжения обучения в стенах ЛФ ПНИПУ. </w:t>
      </w:r>
    </w:p>
    <w:p w:rsidR="00527EC7" w:rsidRPr="000B5B78" w:rsidRDefault="00F35E49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Постоянно проводятся личные беседы со студентами групп и их родителями по вопросам текущей успеваемости, аттестации и дальнейшей учебы, посещаемости, а также по вопросам оплаты за обучение. Кроме этого решаются индивидуальные вопросы. </w:t>
      </w:r>
    </w:p>
    <w:p w:rsidR="00595841" w:rsidRDefault="00595841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Ежемесячно, по состоянию на 5 число, проводилась текущая аттестация в группах очной и </w:t>
      </w:r>
      <w:proofErr w:type="spellStart"/>
      <w:r w:rsidR="00527EC7" w:rsidRPr="000B5B78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527EC7" w:rsidRPr="000B5B78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gramStart"/>
      <w:r w:rsidR="00527EC7" w:rsidRPr="000B5B78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527EC7" w:rsidRPr="000B5B78">
        <w:rPr>
          <w:rFonts w:ascii="Times New Roman" w:hAnsi="Times New Roman" w:cs="Times New Roman"/>
          <w:sz w:val="24"/>
          <w:szCs w:val="24"/>
        </w:rPr>
        <w:t>о результатам</w:t>
      </w:r>
      <w:proofErr w:type="gramEnd"/>
      <w:r w:rsidR="00527EC7" w:rsidRPr="000B5B78">
        <w:rPr>
          <w:rFonts w:ascii="Times New Roman" w:hAnsi="Times New Roman" w:cs="Times New Roman"/>
          <w:sz w:val="24"/>
          <w:szCs w:val="24"/>
        </w:rPr>
        <w:t xml:space="preserve"> которых издавались приказы на поощрение, или, наоборот, принят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 мер по отношению успеваемости и посещаемости того или иного студента. С данными приказами </w:t>
      </w:r>
      <w:r>
        <w:rPr>
          <w:rFonts w:ascii="Times New Roman" w:hAnsi="Times New Roman" w:cs="Times New Roman"/>
          <w:sz w:val="24"/>
          <w:szCs w:val="24"/>
        </w:rPr>
        <w:t>знакомили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 не только сотрудников </w:t>
      </w:r>
      <w:r>
        <w:rPr>
          <w:rFonts w:ascii="Times New Roman" w:hAnsi="Times New Roman" w:cs="Times New Roman"/>
          <w:sz w:val="24"/>
          <w:szCs w:val="24"/>
        </w:rPr>
        <w:t>кафедр и ПЦК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, студентов, но и родителей студентов, работодателей. </w:t>
      </w:r>
    </w:p>
    <w:p w:rsidR="00527EC7" w:rsidRPr="000B5B78" w:rsidRDefault="00595841" w:rsidP="00527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Еще одно наиболее важное направление в организации ВВР ЛФ – это работа со студентами, проживающими в СБП. В рамках данной работы, </w:t>
      </w:r>
      <w:r w:rsidRPr="000B5B78">
        <w:rPr>
          <w:rFonts w:ascii="Times New Roman" w:hAnsi="Times New Roman" w:cs="Times New Roman"/>
          <w:sz w:val="24"/>
          <w:szCs w:val="24"/>
        </w:rPr>
        <w:t>согласно утвержденному графику посещения</w:t>
      </w:r>
      <w:r>
        <w:rPr>
          <w:rFonts w:ascii="Times New Roman" w:hAnsi="Times New Roman" w:cs="Times New Roman"/>
          <w:sz w:val="24"/>
          <w:szCs w:val="24"/>
        </w:rPr>
        <w:t>, е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жемесячно проводилось посещение социально-бытовых помещений классными руководителями и кураторами у соответствующих групп, на контроле всегда были вопросы досуга и санитарное состояние помещений СБП. Для </w:t>
      </w:r>
      <w:r>
        <w:rPr>
          <w:rFonts w:ascii="Times New Roman" w:hAnsi="Times New Roman" w:cs="Times New Roman"/>
          <w:sz w:val="24"/>
          <w:szCs w:val="24"/>
        </w:rPr>
        <w:t xml:space="preserve">данной категории </w:t>
      </w:r>
      <w:r w:rsidR="00527EC7" w:rsidRPr="000B5B78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EC7" w:rsidRPr="000B5B78">
        <w:rPr>
          <w:rFonts w:ascii="Times New Roman" w:hAnsi="Times New Roman" w:cs="Times New Roman"/>
          <w:sz w:val="24"/>
          <w:szCs w:val="24"/>
        </w:rPr>
        <w:t xml:space="preserve">проводились </w:t>
      </w:r>
      <w:proofErr w:type="spellStart"/>
      <w:r w:rsidR="00527EC7" w:rsidRPr="000B5B78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527EC7" w:rsidRPr="000B5B78">
        <w:rPr>
          <w:rFonts w:ascii="Times New Roman" w:hAnsi="Times New Roman" w:cs="Times New Roman"/>
          <w:sz w:val="24"/>
          <w:szCs w:val="24"/>
        </w:rPr>
        <w:t xml:space="preserve"> мероприятия. Например, в честь 23 февраля  </w:t>
      </w:r>
      <w:r w:rsidR="00527EC7" w:rsidRPr="000B5B78">
        <w:rPr>
          <w:rFonts w:ascii="Times New Roman" w:hAnsi="Times New Roman" w:cs="Times New Roman"/>
          <w:bCs/>
          <w:sz w:val="24"/>
          <w:szCs w:val="24"/>
        </w:rPr>
        <w:t>проводился праздник для юношей общежития с демонстрацией боевого оружия и чаепитием силами инженера ВВР Тороповой Л.В. и сотрудниками Военкомата.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 xml:space="preserve"> духовно-патриотическо</w:t>
      </w:r>
      <w:r>
        <w:rPr>
          <w:rFonts w:ascii="Times New Roman" w:hAnsi="Times New Roman" w:cs="Times New Roman"/>
          <w:bCs/>
          <w:sz w:val="24"/>
          <w:szCs w:val="24"/>
        </w:rPr>
        <w:t>му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направлению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 xml:space="preserve"> выделены следующие </w:t>
      </w:r>
      <w:r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>частие в Параде Победы(15,9%) , посещение театра Драмы им. Савина</w:t>
      </w:r>
      <w:r w:rsidR="006B12ED" w:rsidRPr="000B5B78">
        <w:rPr>
          <w:rFonts w:ascii="Times New Roman" w:hAnsi="Times New Roman" w:cs="Times New Roman"/>
          <w:bCs/>
          <w:sz w:val="24"/>
          <w:szCs w:val="24"/>
        </w:rPr>
        <w:t>(17%)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 xml:space="preserve">, участие в голосовании «Лысьва – город трудовой славы(38,5%) , организация </w:t>
      </w:r>
      <w:r w:rsidR="008348AA" w:rsidRPr="000B5B78">
        <w:rPr>
          <w:rFonts w:ascii="Times New Roman" w:hAnsi="Times New Roman" w:cs="Times New Roman"/>
          <w:bCs/>
          <w:sz w:val="24"/>
          <w:szCs w:val="24"/>
        </w:rPr>
        <w:t>с</w:t>
      </w:r>
      <w:r w:rsidR="00F75DB0" w:rsidRPr="000B5B78">
        <w:rPr>
          <w:rFonts w:ascii="Times New Roman" w:hAnsi="Times New Roman" w:cs="Times New Roman"/>
          <w:bCs/>
          <w:sz w:val="24"/>
          <w:szCs w:val="24"/>
        </w:rPr>
        <w:t>убботника (28,6%).</w:t>
      </w:r>
    </w:p>
    <w:p w:rsidR="00956EBC" w:rsidRPr="000B5B78" w:rsidRDefault="00956EBC" w:rsidP="0095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28 мая на базе ЛФ ПНИПУ состоялась Научно-практическая конференция </w:t>
      </w:r>
      <w:r w:rsidRPr="000B5B78">
        <w:rPr>
          <w:rFonts w:ascii="Times New Roman" w:hAnsi="Times New Roman" w:cs="Times New Roman"/>
          <w:bCs/>
          <w:sz w:val="24"/>
          <w:szCs w:val="24"/>
        </w:rPr>
        <w:t>«Диалог культур – межкультурная коммуникация»</w:t>
      </w:r>
      <w:r w:rsidRPr="000B5B78">
        <w:rPr>
          <w:rFonts w:ascii="Times New Roman" w:hAnsi="Times New Roman" w:cs="Times New Roman"/>
          <w:sz w:val="24"/>
          <w:szCs w:val="24"/>
        </w:rPr>
        <w:t xml:space="preserve">. Основными </w:t>
      </w:r>
      <w:r w:rsidRPr="000B5B78">
        <w:rPr>
          <w:rFonts w:ascii="Times New Roman" w:hAnsi="Times New Roman" w:cs="Times New Roman"/>
          <w:bCs/>
          <w:sz w:val="24"/>
          <w:szCs w:val="24"/>
        </w:rPr>
        <w:t>задачами</w:t>
      </w:r>
      <w:r w:rsidRPr="000B5B78">
        <w:rPr>
          <w:rFonts w:ascii="Times New Roman" w:hAnsi="Times New Roman" w:cs="Times New Roman"/>
          <w:sz w:val="24"/>
          <w:szCs w:val="24"/>
        </w:rPr>
        <w:t xml:space="preserve"> конференции «Диалог культур» были определены: </w:t>
      </w:r>
    </w:p>
    <w:p w:rsidR="00956EBC" w:rsidRPr="000B5B78" w:rsidRDefault="00956EBC" w:rsidP="0095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• популяризация и передача культурного наследия национальностей, проживающих на территории ЛГО; </w:t>
      </w:r>
    </w:p>
    <w:p w:rsidR="00956EBC" w:rsidRPr="000B5B78" w:rsidRDefault="00956EBC" w:rsidP="0095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• развитие и формирование чувства уважения, понимания, толерантности к культурным достижениям народов РФ и чувство гордости за великие и прекрасные достижения своей территории </w:t>
      </w:r>
    </w:p>
    <w:p w:rsidR="00956EBC" w:rsidRPr="000B5B78" w:rsidRDefault="00956EBC" w:rsidP="0095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• развитие и расширение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 xml:space="preserve">, интеллектуальных связей с представителями ЛГО; </w:t>
      </w:r>
    </w:p>
    <w:p w:rsidR="00956EBC" w:rsidRPr="000B5B78" w:rsidRDefault="00956EBC" w:rsidP="00956EBC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• воспитание на всех этапах образовательного процесса у подрастающего поколения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ценностей. </w:t>
      </w:r>
    </w:p>
    <w:p w:rsidR="00947A97" w:rsidRPr="000B5B78" w:rsidRDefault="00F35E49" w:rsidP="00947A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Т</w:t>
      </w:r>
      <w:r w:rsidR="00947A97" w:rsidRPr="000B5B78">
        <w:rPr>
          <w:rFonts w:ascii="Times New Roman" w:hAnsi="Times New Roman" w:cs="Times New Roman"/>
          <w:bCs/>
          <w:sz w:val="24"/>
          <w:szCs w:val="24"/>
        </w:rPr>
        <w:t xml:space="preserve">акже </w:t>
      </w:r>
      <w:proofErr w:type="gramStart"/>
      <w:r w:rsidR="00947A97" w:rsidRPr="000B5B78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947A97" w:rsidRPr="000B5B78">
        <w:rPr>
          <w:rFonts w:ascii="Times New Roman" w:hAnsi="Times New Roman" w:cs="Times New Roman"/>
          <w:bCs/>
          <w:sz w:val="24"/>
          <w:szCs w:val="24"/>
        </w:rPr>
        <w:t xml:space="preserve"> принимали участие в следующих мероприятиях: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научных докладов ЛФ ПНИПУ</w:t>
      </w:r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грантов администрации ЛГО "проект под ключ"</w:t>
      </w:r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творческих, проектных и исследовательских работ "Поможем природе - сдадим батарейки"</w:t>
      </w:r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конкурс «Знай свой край»</w:t>
      </w:r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Молодежный форум инновационных проектов «Территория безопасности»</w:t>
      </w:r>
      <w:proofErr w:type="gramStart"/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Викторина "Интеллектуальная развлекательная игра "Ум за разум""</w:t>
      </w:r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26E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научно-исследовательских работ</w:t>
      </w:r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97" w:rsidRPr="00947A97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 СКБ/СНИЛ при лабораториях;</w:t>
      </w:r>
      <w:r w:rsidR="00947A97" w:rsidRPr="000B5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</w:t>
      </w:r>
    </w:p>
    <w:p w:rsidR="009C2189" w:rsidRPr="000B5B78" w:rsidRDefault="00F35E49" w:rsidP="006B0B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0B1D" w:rsidRPr="000B5B78">
        <w:rPr>
          <w:rFonts w:ascii="Times New Roman" w:hAnsi="Times New Roman" w:cs="Times New Roman"/>
          <w:bCs/>
          <w:sz w:val="24"/>
          <w:szCs w:val="24"/>
        </w:rPr>
        <w:t xml:space="preserve">Одним из важных направлений в деятельности кураторов и классных руководителей была регистрация пушкинских карт. По состоянию на 23.06.2022 г. % зарегистрированных карт 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t>–</w:t>
      </w:r>
      <w:r w:rsidR="006B0B1D" w:rsidRPr="000B5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t xml:space="preserve">73. Конечно, </w:t>
      </w:r>
      <w:r w:rsidR="00595841">
        <w:rPr>
          <w:rFonts w:ascii="Times New Roman" w:hAnsi="Times New Roman" w:cs="Times New Roman"/>
          <w:bCs/>
          <w:sz w:val="24"/>
          <w:szCs w:val="24"/>
        </w:rPr>
        <w:t xml:space="preserve">надо и дальше 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t xml:space="preserve"> вести активную работу в данном направлении. </w:t>
      </w:r>
      <w:r w:rsidR="006B0B1D" w:rsidRPr="000B5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lastRenderedPageBreak/>
        <w:t>Запланировано  огромное количество в</w:t>
      </w:r>
      <w:r w:rsidR="006B0B1D" w:rsidRPr="000B5B78">
        <w:rPr>
          <w:rFonts w:ascii="Times New Roman" w:hAnsi="Times New Roman" w:cs="Times New Roman"/>
          <w:bCs/>
          <w:sz w:val="24"/>
          <w:szCs w:val="24"/>
        </w:rPr>
        <w:t>неаудиторны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t>х</w:t>
      </w:r>
      <w:r w:rsidR="006B0B1D" w:rsidRPr="000B5B78">
        <w:rPr>
          <w:rFonts w:ascii="Times New Roman" w:hAnsi="Times New Roman" w:cs="Times New Roman"/>
          <w:bCs/>
          <w:sz w:val="24"/>
          <w:szCs w:val="24"/>
        </w:rPr>
        <w:t xml:space="preserve"> мероприяти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t>й</w:t>
      </w:r>
      <w:r w:rsidR="006B0B1D" w:rsidRPr="000B5B78">
        <w:rPr>
          <w:rFonts w:ascii="Times New Roman" w:hAnsi="Times New Roman" w:cs="Times New Roman"/>
          <w:bCs/>
          <w:sz w:val="24"/>
          <w:szCs w:val="24"/>
        </w:rPr>
        <w:t xml:space="preserve"> для проведения классных и кураторских часов с использованием Пушкинской карты</w:t>
      </w:r>
      <w:r w:rsidR="009C2189" w:rsidRPr="000B5B78">
        <w:rPr>
          <w:rFonts w:ascii="Times New Roman" w:hAnsi="Times New Roman" w:cs="Times New Roman"/>
          <w:bCs/>
          <w:sz w:val="24"/>
          <w:szCs w:val="24"/>
        </w:rPr>
        <w:t>:</w:t>
      </w:r>
    </w:p>
    <w:p w:rsidR="006B0B1D" w:rsidRPr="000B5B78" w:rsidRDefault="006B0B1D" w:rsidP="006B0B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 xml:space="preserve"> 1. Тематические экскурсии в «Музей каски», в </w:t>
      </w:r>
      <w:proofErr w:type="spellStart"/>
      <w:r w:rsidRPr="000B5B78">
        <w:rPr>
          <w:rFonts w:ascii="Times New Roman" w:hAnsi="Times New Roman" w:cs="Times New Roman"/>
          <w:bCs/>
          <w:sz w:val="24"/>
          <w:szCs w:val="24"/>
        </w:rPr>
        <w:t>Лысьвенский</w:t>
      </w:r>
      <w:proofErr w:type="spellEnd"/>
      <w:r w:rsidRPr="000B5B78">
        <w:rPr>
          <w:rFonts w:ascii="Times New Roman" w:hAnsi="Times New Roman" w:cs="Times New Roman"/>
          <w:bCs/>
          <w:sz w:val="24"/>
          <w:szCs w:val="24"/>
        </w:rPr>
        <w:t xml:space="preserve"> музей </w:t>
      </w:r>
    </w:p>
    <w:p w:rsidR="006B0B1D" w:rsidRPr="000B5B78" w:rsidRDefault="006B0B1D" w:rsidP="006B0B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>2. МБУК «</w:t>
      </w:r>
      <w:proofErr w:type="spellStart"/>
      <w:r w:rsidRPr="000B5B78">
        <w:rPr>
          <w:rFonts w:ascii="Times New Roman" w:hAnsi="Times New Roman" w:cs="Times New Roman"/>
          <w:bCs/>
          <w:sz w:val="24"/>
          <w:szCs w:val="24"/>
        </w:rPr>
        <w:t>Лысьвенская</w:t>
      </w:r>
      <w:proofErr w:type="spellEnd"/>
      <w:r w:rsidRPr="000B5B78">
        <w:rPr>
          <w:rFonts w:ascii="Times New Roman" w:hAnsi="Times New Roman" w:cs="Times New Roman"/>
          <w:bCs/>
          <w:sz w:val="24"/>
          <w:szCs w:val="24"/>
        </w:rPr>
        <w:t xml:space="preserve"> БС»: Литературные часы. Встреча с интересными людьми. Интеллектуальные конкурсы. Тематические Мастер-классы </w:t>
      </w:r>
    </w:p>
    <w:p w:rsidR="006B0B1D" w:rsidRPr="000B5B78" w:rsidRDefault="006B0B1D" w:rsidP="006B0B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 xml:space="preserve">3. Социальный кинозал ЛКДЦ - Фильмы на патриотическую тематику и др. по заказу группы </w:t>
      </w:r>
    </w:p>
    <w:p w:rsidR="006B0B1D" w:rsidRPr="000B5B78" w:rsidRDefault="006B0B1D" w:rsidP="006B0B1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 xml:space="preserve">4. Посещение спектаклей, </w:t>
      </w:r>
      <w:proofErr w:type="spellStart"/>
      <w:r w:rsidRPr="000B5B78">
        <w:rPr>
          <w:rFonts w:ascii="Times New Roman" w:hAnsi="Times New Roman" w:cs="Times New Roman"/>
          <w:bCs/>
          <w:sz w:val="24"/>
          <w:szCs w:val="24"/>
        </w:rPr>
        <w:t>квестов</w:t>
      </w:r>
      <w:proofErr w:type="spellEnd"/>
      <w:r w:rsidRPr="000B5B78">
        <w:rPr>
          <w:rFonts w:ascii="Times New Roman" w:hAnsi="Times New Roman" w:cs="Times New Roman"/>
          <w:bCs/>
          <w:sz w:val="24"/>
          <w:szCs w:val="24"/>
        </w:rPr>
        <w:t xml:space="preserve">, театрального музея </w:t>
      </w:r>
      <w:proofErr w:type="spellStart"/>
      <w:r w:rsidRPr="000B5B78">
        <w:rPr>
          <w:rFonts w:ascii="Times New Roman" w:hAnsi="Times New Roman" w:cs="Times New Roman"/>
          <w:bCs/>
          <w:sz w:val="24"/>
          <w:szCs w:val="24"/>
        </w:rPr>
        <w:t>Лысьвенского</w:t>
      </w:r>
      <w:proofErr w:type="spellEnd"/>
      <w:r w:rsidRPr="000B5B78">
        <w:rPr>
          <w:rFonts w:ascii="Times New Roman" w:hAnsi="Times New Roman" w:cs="Times New Roman"/>
          <w:bCs/>
          <w:sz w:val="24"/>
          <w:szCs w:val="24"/>
        </w:rPr>
        <w:t xml:space="preserve"> Театра драмы имени А.А. Савина </w:t>
      </w:r>
    </w:p>
    <w:p w:rsidR="00947A97" w:rsidRPr="000B5B78" w:rsidRDefault="009C2189" w:rsidP="00947A97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Конечно, за всей этой деятельностью стоит совместная работа специалистов ФПО, классных руководителей и кураторов.  В рамках стимулирования кураторов был организован и проведен конкурс</w:t>
      </w:r>
      <w:r w:rsidR="006B0B1D" w:rsidRPr="000B5B78">
        <w:rPr>
          <w:rFonts w:ascii="Times New Roman" w:hAnsi="Times New Roman" w:cs="Times New Roman"/>
          <w:sz w:val="24"/>
          <w:szCs w:val="24"/>
        </w:rPr>
        <w:t xml:space="preserve"> «Лучший Куратор 2022»</w:t>
      </w:r>
      <w:r w:rsidRPr="000B5B78">
        <w:rPr>
          <w:rFonts w:ascii="Times New Roman" w:hAnsi="Times New Roman" w:cs="Times New Roman"/>
          <w:sz w:val="24"/>
          <w:szCs w:val="24"/>
        </w:rPr>
        <w:t xml:space="preserve">. Сегодня с огромным удовольствием мы награждаем победителей конкурса. Итак, по всем критериям конкурса, почетное первое место занял куратор гр. АЭП-20-1бЛФ А.Н. Попцов, 2 место 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 xml:space="preserve">уратор гр. ЭВТ-20-1бЛФ Е.А. Чубарова, 3 место заняли Е.А.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Корвякова</w:t>
      </w:r>
      <w:proofErr w:type="spellEnd"/>
      <w:r w:rsidR="00595841">
        <w:rPr>
          <w:rFonts w:ascii="Times New Roman" w:hAnsi="Times New Roman" w:cs="Times New Roman"/>
          <w:sz w:val="24"/>
          <w:szCs w:val="24"/>
        </w:rPr>
        <w:t xml:space="preserve"> </w:t>
      </w:r>
      <w:r w:rsidRPr="000B5B78">
        <w:rPr>
          <w:rFonts w:ascii="Times New Roman" w:hAnsi="Times New Roman" w:cs="Times New Roman"/>
          <w:sz w:val="24"/>
          <w:szCs w:val="24"/>
        </w:rPr>
        <w:t xml:space="preserve">(ПГС-21-1бЛФ), А.М.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Бердимуратов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 xml:space="preserve"> (гр. ЭВТ-21-1бЛФ), Н.А. Степанова (гр. ППД-21-1бЛФ). Благодарим их за хорошую организацию работы куратора. </w:t>
      </w:r>
    </w:p>
    <w:p w:rsidR="006340A3" w:rsidRPr="000B5B78" w:rsidRDefault="009D703C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А теперь я слово предоставлю моим содокладчикам.</w:t>
      </w:r>
      <w:r w:rsidR="00B91DCA" w:rsidRPr="000B5B78">
        <w:rPr>
          <w:rFonts w:ascii="Times New Roman" w:hAnsi="Times New Roman" w:cs="Times New Roman"/>
          <w:sz w:val="24"/>
          <w:szCs w:val="24"/>
        </w:rPr>
        <w:br/>
      </w:r>
      <w:r w:rsidR="00E30041" w:rsidRPr="000B5B7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B5B78">
        <w:rPr>
          <w:rFonts w:ascii="Times New Roman" w:hAnsi="Times New Roman" w:cs="Times New Roman"/>
          <w:sz w:val="24"/>
          <w:szCs w:val="24"/>
        </w:rPr>
        <w:t>Т</w:t>
      </w:r>
      <w:r w:rsidR="00282E89" w:rsidRPr="000B5B78">
        <w:rPr>
          <w:rFonts w:ascii="Times New Roman" w:hAnsi="Times New Roman" w:cs="Times New Roman"/>
          <w:sz w:val="24"/>
          <w:szCs w:val="24"/>
        </w:rPr>
        <w:t xml:space="preserve">езисы </w:t>
      </w:r>
      <w:proofErr w:type="gramStart"/>
      <w:r w:rsidR="00282E89" w:rsidRPr="000B5B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82E89" w:rsidRPr="000B5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E89" w:rsidRPr="000B5B78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="00282E89" w:rsidRPr="000B5B78">
        <w:rPr>
          <w:rFonts w:ascii="Times New Roman" w:hAnsi="Times New Roman" w:cs="Times New Roman"/>
          <w:sz w:val="24"/>
          <w:szCs w:val="24"/>
        </w:rPr>
        <w:t xml:space="preserve"> 23.06.2022 г. содокладчика</w:t>
      </w:r>
      <w:r w:rsidR="00366206" w:rsidRPr="000B5B78">
        <w:rPr>
          <w:rFonts w:ascii="Times New Roman" w:hAnsi="Times New Roman" w:cs="Times New Roman"/>
          <w:sz w:val="24"/>
          <w:szCs w:val="24"/>
        </w:rPr>
        <w:t>,</w:t>
      </w:r>
      <w:r w:rsidR="00282E89" w:rsidRPr="000B5B78">
        <w:rPr>
          <w:rFonts w:ascii="Times New Roman" w:hAnsi="Times New Roman" w:cs="Times New Roman"/>
          <w:sz w:val="24"/>
          <w:szCs w:val="24"/>
        </w:rPr>
        <w:t xml:space="preserve">  психолога и куратора гр. ППД-20-1б. Филипповой В.П.</w:t>
      </w:r>
    </w:p>
    <w:p w:rsidR="00366206" w:rsidRPr="000B5B78" w:rsidRDefault="009416D8" w:rsidP="004716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Цель деятельности</w:t>
      </w:r>
      <w:r w:rsidR="00366206" w:rsidRPr="000B5B78">
        <w:rPr>
          <w:rFonts w:ascii="Times New Roman" w:hAnsi="Times New Roman" w:cs="Times New Roman"/>
          <w:sz w:val="24"/>
          <w:szCs w:val="24"/>
        </w:rPr>
        <w:t xml:space="preserve"> психолога </w:t>
      </w:r>
      <w:r w:rsidRPr="000B5B78">
        <w:rPr>
          <w:rFonts w:ascii="Times New Roman" w:hAnsi="Times New Roman" w:cs="Times New Roman"/>
          <w:sz w:val="24"/>
          <w:szCs w:val="24"/>
        </w:rPr>
        <w:t xml:space="preserve">повысить эффективность работы </w:t>
      </w:r>
      <w:r w:rsidR="006E1E82" w:rsidRPr="000B5B78">
        <w:rPr>
          <w:rFonts w:ascii="Times New Roman" w:hAnsi="Times New Roman" w:cs="Times New Roman"/>
          <w:sz w:val="24"/>
          <w:szCs w:val="24"/>
        </w:rPr>
        <w:t xml:space="preserve">ЛФ ПНИПУ </w:t>
      </w:r>
      <w:r w:rsidRPr="000B5B78">
        <w:rPr>
          <w:rFonts w:ascii="Times New Roman" w:hAnsi="Times New Roman" w:cs="Times New Roman"/>
          <w:sz w:val="24"/>
          <w:szCs w:val="24"/>
        </w:rPr>
        <w:t>за счёт гармонизации психического развития студентов</w:t>
      </w:r>
      <w:r w:rsidR="000A596B" w:rsidRPr="000B5B78">
        <w:rPr>
          <w:rFonts w:ascii="Times New Roman" w:hAnsi="Times New Roman" w:cs="Times New Roman"/>
          <w:sz w:val="24"/>
          <w:szCs w:val="24"/>
        </w:rPr>
        <w:t>, а также о</w:t>
      </w:r>
      <w:r w:rsidR="00EC71F9" w:rsidRPr="000B5B78">
        <w:rPr>
          <w:rFonts w:ascii="Times New Roman" w:hAnsi="Times New Roman" w:cs="Times New Roman"/>
          <w:sz w:val="24"/>
          <w:szCs w:val="24"/>
        </w:rPr>
        <w:t>беспечения у</w:t>
      </w:r>
      <w:r w:rsidR="000E117E" w:rsidRPr="000B5B78">
        <w:rPr>
          <w:rFonts w:ascii="Times New Roman" w:hAnsi="Times New Roman" w:cs="Times New Roman"/>
          <w:sz w:val="24"/>
          <w:szCs w:val="24"/>
        </w:rPr>
        <w:t>спешн</w:t>
      </w:r>
      <w:r w:rsidR="00C454AC" w:rsidRPr="000B5B78">
        <w:rPr>
          <w:rFonts w:ascii="Times New Roman" w:hAnsi="Times New Roman" w:cs="Times New Roman"/>
          <w:sz w:val="24"/>
          <w:szCs w:val="24"/>
        </w:rPr>
        <w:t>о</w:t>
      </w:r>
      <w:r w:rsidR="00EC71F9" w:rsidRPr="000B5B78">
        <w:rPr>
          <w:rFonts w:ascii="Times New Roman" w:hAnsi="Times New Roman" w:cs="Times New Roman"/>
          <w:sz w:val="24"/>
          <w:szCs w:val="24"/>
        </w:rPr>
        <w:t>й</w:t>
      </w:r>
      <w:r w:rsidR="000E117E" w:rsidRPr="000B5B78">
        <w:rPr>
          <w:rFonts w:ascii="Times New Roman" w:hAnsi="Times New Roman" w:cs="Times New Roman"/>
          <w:sz w:val="24"/>
          <w:szCs w:val="24"/>
        </w:rPr>
        <w:t xml:space="preserve"> социализ</w:t>
      </w:r>
      <w:r w:rsidR="006E1E82" w:rsidRPr="000B5B78">
        <w:rPr>
          <w:rFonts w:ascii="Times New Roman" w:hAnsi="Times New Roman" w:cs="Times New Roman"/>
          <w:sz w:val="24"/>
          <w:szCs w:val="24"/>
        </w:rPr>
        <w:t>ации, сохранения</w:t>
      </w:r>
      <w:r w:rsidR="000E117E" w:rsidRPr="000B5B78">
        <w:rPr>
          <w:rFonts w:ascii="Times New Roman" w:hAnsi="Times New Roman" w:cs="Times New Roman"/>
          <w:sz w:val="24"/>
          <w:szCs w:val="24"/>
        </w:rPr>
        <w:t xml:space="preserve"> и укреп</w:t>
      </w:r>
      <w:r w:rsidR="006E1E82" w:rsidRPr="000B5B78">
        <w:rPr>
          <w:rFonts w:ascii="Times New Roman" w:hAnsi="Times New Roman" w:cs="Times New Roman"/>
          <w:sz w:val="24"/>
          <w:szCs w:val="24"/>
        </w:rPr>
        <w:t>ления</w:t>
      </w:r>
      <w:r w:rsidR="000E117E" w:rsidRPr="000B5B78">
        <w:rPr>
          <w:rFonts w:ascii="Times New Roman" w:hAnsi="Times New Roman" w:cs="Times New Roman"/>
          <w:sz w:val="24"/>
          <w:szCs w:val="24"/>
        </w:rPr>
        <w:t xml:space="preserve"> здоровье, предупре</w:t>
      </w:r>
      <w:r w:rsidR="006E1E82" w:rsidRPr="000B5B78">
        <w:rPr>
          <w:rFonts w:ascii="Times New Roman" w:hAnsi="Times New Roman" w:cs="Times New Roman"/>
          <w:sz w:val="24"/>
          <w:szCs w:val="24"/>
        </w:rPr>
        <w:t>ждения</w:t>
      </w:r>
      <w:r w:rsidR="000E117E" w:rsidRPr="000B5B78">
        <w:rPr>
          <w:rFonts w:ascii="Times New Roman" w:hAnsi="Times New Roman" w:cs="Times New Roman"/>
          <w:sz w:val="24"/>
          <w:szCs w:val="24"/>
        </w:rPr>
        <w:t xml:space="preserve"> отклонени</w:t>
      </w:r>
      <w:r w:rsidR="006E1E82" w:rsidRPr="000B5B78">
        <w:rPr>
          <w:rFonts w:ascii="Times New Roman" w:hAnsi="Times New Roman" w:cs="Times New Roman"/>
          <w:sz w:val="24"/>
          <w:szCs w:val="24"/>
        </w:rPr>
        <w:t>я</w:t>
      </w:r>
      <w:r w:rsidR="000E117E" w:rsidRPr="000B5B78">
        <w:rPr>
          <w:rFonts w:ascii="Times New Roman" w:hAnsi="Times New Roman" w:cs="Times New Roman"/>
          <w:sz w:val="24"/>
          <w:szCs w:val="24"/>
        </w:rPr>
        <w:t xml:space="preserve"> в общении и поведении ст</w:t>
      </w:r>
      <w:r w:rsidR="006E1E82" w:rsidRPr="000B5B78">
        <w:rPr>
          <w:rFonts w:ascii="Times New Roman" w:hAnsi="Times New Roman" w:cs="Times New Roman"/>
          <w:sz w:val="24"/>
          <w:szCs w:val="24"/>
        </w:rPr>
        <w:t>удент</w:t>
      </w:r>
      <w:r w:rsidR="000E117E" w:rsidRPr="000B5B78">
        <w:rPr>
          <w:rFonts w:ascii="Times New Roman" w:hAnsi="Times New Roman" w:cs="Times New Roman"/>
          <w:sz w:val="24"/>
          <w:szCs w:val="24"/>
        </w:rPr>
        <w:t>ов.</w:t>
      </w:r>
    </w:p>
    <w:p w:rsidR="003F0A41" w:rsidRPr="000B5B78" w:rsidRDefault="003F0A41" w:rsidP="004716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Для достижения цели в течение текущего года реша</w:t>
      </w:r>
      <w:r w:rsidR="000A596B" w:rsidRPr="000B5B78">
        <w:rPr>
          <w:rFonts w:ascii="Times New Roman" w:hAnsi="Times New Roman" w:cs="Times New Roman"/>
          <w:sz w:val="24"/>
          <w:szCs w:val="24"/>
        </w:rPr>
        <w:t>лись</w:t>
      </w:r>
      <w:r w:rsidRPr="000B5B78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3F0A41" w:rsidRPr="000B5B78" w:rsidRDefault="002568F7" w:rsidP="00471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Изучение</w:t>
      </w:r>
      <w:r w:rsidR="003F0A41" w:rsidRPr="000B5B78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Pr="000B5B78">
        <w:rPr>
          <w:rFonts w:ascii="Times New Roman" w:hAnsi="Times New Roman" w:cs="Times New Roman"/>
          <w:sz w:val="24"/>
          <w:szCs w:val="24"/>
        </w:rPr>
        <w:t>и</w:t>
      </w:r>
      <w:r w:rsidR="003F0A41" w:rsidRPr="000B5B78">
        <w:rPr>
          <w:rFonts w:ascii="Times New Roman" w:hAnsi="Times New Roman" w:cs="Times New Roman"/>
          <w:sz w:val="24"/>
          <w:szCs w:val="24"/>
        </w:rPr>
        <w:t xml:space="preserve"> студентов и студенчески</w:t>
      </w:r>
      <w:r w:rsidRPr="000B5B78">
        <w:rPr>
          <w:rFonts w:ascii="Times New Roman" w:hAnsi="Times New Roman" w:cs="Times New Roman"/>
          <w:sz w:val="24"/>
          <w:szCs w:val="24"/>
        </w:rPr>
        <w:t>х</w:t>
      </w:r>
      <w:r w:rsidR="003F0A41" w:rsidRPr="000B5B78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FF539E" w:rsidRPr="000B5B78">
        <w:rPr>
          <w:rFonts w:ascii="Times New Roman" w:hAnsi="Times New Roman" w:cs="Times New Roman"/>
          <w:sz w:val="24"/>
          <w:szCs w:val="24"/>
        </w:rPr>
        <w:t>в целях организации индивидуального подхода в процессе обучения и воспитания</w:t>
      </w:r>
      <w:r w:rsidR="00695315" w:rsidRPr="000B5B78">
        <w:rPr>
          <w:rFonts w:ascii="Times New Roman" w:hAnsi="Times New Roman" w:cs="Times New Roman"/>
          <w:sz w:val="24"/>
          <w:szCs w:val="24"/>
        </w:rPr>
        <w:t>;</w:t>
      </w:r>
    </w:p>
    <w:p w:rsidR="006340A3" w:rsidRPr="000B5B78" w:rsidRDefault="00833A8C" w:rsidP="00471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Пропаганд</w:t>
      </w:r>
      <w:r w:rsidR="002568F7" w:rsidRPr="000B5B78">
        <w:rPr>
          <w:rFonts w:ascii="Times New Roman" w:hAnsi="Times New Roman" w:cs="Times New Roman"/>
          <w:sz w:val="24"/>
          <w:szCs w:val="24"/>
        </w:rPr>
        <w:t>а</w:t>
      </w:r>
      <w:r w:rsidRPr="000B5B78">
        <w:rPr>
          <w:rFonts w:ascii="Times New Roman" w:hAnsi="Times New Roman" w:cs="Times New Roman"/>
          <w:sz w:val="24"/>
          <w:szCs w:val="24"/>
        </w:rPr>
        <w:t xml:space="preserve"> среди студенто</w:t>
      </w:r>
      <w:r w:rsidR="00FF539E" w:rsidRPr="000B5B78">
        <w:rPr>
          <w:rFonts w:ascii="Times New Roman" w:hAnsi="Times New Roman" w:cs="Times New Roman"/>
          <w:sz w:val="24"/>
          <w:szCs w:val="24"/>
        </w:rPr>
        <w:t>в, педагогов и родителей здоров</w:t>
      </w:r>
      <w:r w:rsidR="000A596B" w:rsidRPr="000B5B78">
        <w:rPr>
          <w:rFonts w:ascii="Times New Roman" w:hAnsi="Times New Roman" w:cs="Times New Roman"/>
          <w:sz w:val="24"/>
          <w:szCs w:val="24"/>
        </w:rPr>
        <w:t>ого</w:t>
      </w:r>
      <w:r w:rsidRPr="000B5B78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0A596B" w:rsidRPr="000B5B78">
        <w:rPr>
          <w:rFonts w:ascii="Times New Roman" w:hAnsi="Times New Roman" w:cs="Times New Roman"/>
          <w:sz w:val="24"/>
          <w:szCs w:val="24"/>
        </w:rPr>
        <w:t>а</w:t>
      </w:r>
      <w:r w:rsidR="00603100" w:rsidRPr="000B5B78">
        <w:rPr>
          <w:rFonts w:ascii="Times New Roman" w:hAnsi="Times New Roman" w:cs="Times New Roman"/>
          <w:sz w:val="24"/>
          <w:szCs w:val="24"/>
        </w:rPr>
        <w:t xml:space="preserve"> жизни, содейств</w:t>
      </w:r>
      <w:r w:rsidR="002568F7" w:rsidRPr="000B5B78">
        <w:rPr>
          <w:rFonts w:ascii="Times New Roman" w:hAnsi="Times New Roman" w:cs="Times New Roman"/>
          <w:sz w:val="24"/>
          <w:szCs w:val="24"/>
        </w:rPr>
        <w:t>ие</w:t>
      </w:r>
      <w:r w:rsidRPr="000B5B78">
        <w:rPr>
          <w:rFonts w:ascii="Times New Roman" w:hAnsi="Times New Roman" w:cs="Times New Roman"/>
          <w:sz w:val="24"/>
          <w:szCs w:val="24"/>
        </w:rPr>
        <w:t xml:space="preserve"> в преодолении социально-психологических факторов риска утраты здоровья</w:t>
      </w:r>
      <w:r w:rsidR="00603100" w:rsidRPr="000B5B78">
        <w:rPr>
          <w:rFonts w:ascii="Times New Roman" w:hAnsi="Times New Roman" w:cs="Times New Roman"/>
          <w:sz w:val="24"/>
          <w:szCs w:val="24"/>
        </w:rPr>
        <w:t xml:space="preserve"> (профилактика потребления наркотических веществ и т.д.)</w:t>
      </w:r>
      <w:r w:rsidRPr="000B5B78">
        <w:rPr>
          <w:rFonts w:ascii="Times New Roman" w:hAnsi="Times New Roman" w:cs="Times New Roman"/>
          <w:sz w:val="24"/>
          <w:szCs w:val="24"/>
        </w:rPr>
        <w:t>;</w:t>
      </w:r>
    </w:p>
    <w:p w:rsidR="00FF539E" w:rsidRPr="000B5B78" w:rsidRDefault="00603100" w:rsidP="00471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Реализация мероприятий преодоления трудностей в обучении, создание условий для получения психолого-педагогической поддержки нуждающимся студентам</w:t>
      </w:r>
      <w:r w:rsidR="00695315" w:rsidRPr="000B5B78">
        <w:rPr>
          <w:rFonts w:ascii="Times New Roman" w:hAnsi="Times New Roman" w:cs="Times New Roman"/>
          <w:sz w:val="24"/>
          <w:szCs w:val="24"/>
        </w:rPr>
        <w:t>;</w:t>
      </w:r>
    </w:p>
    <w:p w:rsidR="00695315" w:rsidRPr="000B5B78" w:rsidRDefault="00695315" w:rsidP="00471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 и воспитания;</w:t>
      </w:r>
    </w:p>
    <w:p w:rsidR="006340A3" w:rsidRPr="000B5B78" w:rsidRDefault="00833A8C" w:rsidP="004716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Ранняя профилактика отклонений в поведении, деятельности и общении несовершеннолетних;</w:t>
      </w:r>
    </w:p>
    <w:p w:rsidR="00C828A3" w:rsidRPr="000B5B78" w:rsidRDefault="00C828A3" w:rsidP="0047163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Реализуются поставленные задачи в следующих видах деятельности: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 xml:space="preserve">1. Диагностическая деятельность: </w:t>
      </w:r>
    </w:p>
    <w:p w:rsidR="0008335B" w:rsidRPr="000B5B78" w:rsidRDefault="0008335B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lastRenderedPageBreak/>
        <w:t>- диагностика индивидуальных свойств личности студентов</w:t>
      </w:r>
      <w:r w:rsidR="00050E26" w:rsidRPr="000B5B78">
        <w:rPr>
          <w:rFonts w:ascii="Times New Roman" w:hAnsi="Times New Roman" w:cs="Times New Roman"/>
          <w:sz w:val="24"/>
          <w:szCs w:val="24"/>
        </w:rPr>
        <w:t xml:space="preserve"> (еженедельно)</w:t>
      </w:r>
      <w:r w:rsidRPr="000B5B78">
        <w:rPr>
          <w:rFonts w:ascii="Times New Roman" w:hAnsi="Times New Roman" w:cs="Times New Roman"/>
          <w:sz w:val="24"/>
          <w:szCs w:val="24"/>
        </w:rPr>
        <w:t>;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– изучение морально-психологического климата в студенческом и педагогическом коллективах</w:t>
      </w:r>
      <w:r w:rsidR="004D7379" w:rsidRPr="000B5B78">
        <w:rPr>
          <w:rFonts w:ascii="Times New Roman" w:hAnsi="Times New Roman" w:cs="Times New Roman"/>
          <w:sz w:val="24"/>
          <w:szCs w:val="24"/>
        </w:rPr>
        <w:t xml:space="preserve"> (еженедельно)</w:t>
      </w:r>
      <w:r w:rsidRPr="000B5B78">
        <w:rPr>
          <w:rFonts w:ascii="Times New Roman" w:hAnsi="Times New Roman" w:cs="Times New Roman"/>
          <w:sz w:val="24"/>
          <w:szCs w:val="24"/>
        </w:rPr>
        <w:t>.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>2. Организационно-педагогическая деятельность: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– определение степени готовности</w:t>
      </w:r>
      <w:r w:rsidR="004F09AF" w:rsidRPr="000B5B78">
        <w:rPr>
          <w:rFonts w:ascii="Times New Roman" w:hAnsi="Times New Roman" w:cs="Times New Roman"/>
          <w:sz w:val="24"/>
          <w:szCs w:val="24"/>
        </w:rPr>
        <w:t>,</w:t>
      </w:r>
      <w:r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4D7379" w:rsidRPr="000B5B78">
        <w:rPr>
          <w:rFonts w:ascii="Times New Roman" w:hAnsi="Times New Roman" w:cs="Times New Roman"/>
          <w:sz w:val="24"/>
          <w:szCs w:val="24"/>
        </w:rPr>
        <w:t xml:space="preserve">как </w:t>
      </w:r>
      <w:r w:rsidRPr="000B5B78">
        <w:rPr>
          <w:rFonts w:ascii="Times New Roman" w:hAnsi="Times New Roman" w:cs="Times New Roman"/>
          <w:sz w:val="24"/>
          <w:szCs w:val="24"/>
        </w:rPr>
        <w:t>первокурсников</w:t>
      </w:r>
      <w:r w:rsidR="004D7379" w:rsidRPr="000B5B78">
        <w:rPr>
          <w:rFonts w:ascii="Times New Roman" w:hAnsi="Times New Roman" w:cs="Times New Roman"/>
          <w:sz w:val="24"/>
          <w:szCs w:val="24"/>
        </w:rPr>
        <w:t xml:space="preserve">, так и студентов старших </w:t>
      </w:r>
      <w:r w:rsidRPr="000B5B78">
        <w:rPr>
          <w:rFonts w:ascii="Times New Roman" w:hAnsi="Times New Roman" w:cs="Times New Roman"/>
          <w:sz w:val="24"/>
          <w:szCs w:val="24"/>
        </w:rPr>
        <w:t>к учебной деятельности</w:t>
      </w:r>
      <w:r w:rsidR="004D7379" w:rsidRPr="000B5B78">
        <w:rPr>
          <w:rFonts w:ascii="Times New Roman" w:hAnsi="Times New Roman" w:cs="Times New Roman"/>
          <w:sz w:val="24"/>
          <w:szCs w:val="24"/>
        </w:rPr>
        <w:t xml:space="preserve"> (анализ успеваемости</w:t>
      </w:r>
      <w:r w:rsidR="004F09AF" w:rsidRPr="000B5B78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4D7379" w:rsidRPr="000B5B78">
        <w:rPr>
          <w:rFonts w:ascii="Times New Roman" w:hAnsi="Times New Roman" w:cs="Times New Roman"/>
          <w:sz w:val="24"/>
          <w:szCs w:val="24"/>
        </w:rPr>
        <w:t>)</w:t>
      </w:r>
      <w:r w:rsidRPr="000B5B78">
        <w:rPr>
          <w:rFonts w:ascii="Times New Roman" w:hAnsi="Times New Roman" w:cs="Times New Roman"/>
          <w:sz w:val="24"/>
          <w:szCs w:val="24"/>
        </w:rPr>
        <w:t>;</w:t>
      </w:r>
      <w:r w:rsidRPr="000B5B78">
        <w:rPr>
          <w:rFonts w:ascii="Times New Roman" w:hAnsi="Times New Roman" w:cs="Times New Roman"/>
          <w:sz w:val="24"/>
          <w:szCs w:val="24"/>
        </w:rPr>
        <w:br/>
        <w:t>– выявление учащихся “группы риска”</w:t>
      </w:r>
      <w:r w:rsidR="0008335B" w:rsidRPr="000B5B78">
        <w:rPr>
          <w:rFonts w:ascii="Times New Roman" w:hAnsi="Times New Roman" w:cs="Times New Roman"/>
          <w:sz w:val="24"/>
          <w:szCs w:val="24"/>
        </w:rPr>
        <w:t xml:space="preserve"> (стоящие на межведомственном учёте</w:t>
      </w:r>
      <w:r w:rsidR="00AF6FDA" w:rsidRPr="000B5B78">
        <w:rPr>
          <w:rFonts w:ascii="Times New Roman" w:hAnsi="Times New Roman" w:cs="Times New Roman"/>
          <w:sz w:val="24"/>
          <w:szCs w:val="24"/>
        </w:rPr>
        <w:t xml:space="preserve"> таких в ЛФ ПНИПУ 2 студента</w:t>
      </w:r>
      <w:r w:rsidR="0008335B" w:rsidRPr="000B5B78">
        <w:rPr>
          <w:rFonts w:ascii="Times New Roman" w:hAnsi="Times New Roman" w:cs="Times New Roman"/>
          <w:sz w:val="24"/>
          <w:szCs w:val="24"/>
        </w:rPr>
        <w:t>)</w:t>
      </w:r>
      <w:r w:rsidRPr="000B5B78">
        <w:rPr>
          <w:rFonts w:ascii="Times New Roman" w:hAnsi="Times New Roman" w:cs="Times New Roman"/>
          <w:sz w:val="24"/>
          <w:szCs w:val="24"/>
        </w:rPr>
        <w:t>, “группы внимания”</w:t>
      </w:r>
      <w:r w:rsidR="0008335B" w:rsidRPr="000B5B78">
        <w:rPr>
          <w:rFonts w:ascii="Times New Roman" w:hAnsi="Times New Roman" w:cs="Times New Roman"/>
          <w:sz w:val="24"/>
          <w:szCs w:val="24"/>
        </w:rPr>
        <w:t xml:space="preserve"> (опекаемые сироты</w:t>
      </w:r>
      <w:r w:rsidR="00AF6FDA" w:rsidRPr="000B5B78">
        <w:rPr>
          <w:rFonts w:ascii="Times New Roman" w:hAnsi="Times New Roman" w:cs="Times New Roman"/>
          <w:sz w:val="24"/>
          <w:szCs w:val="24"/>
        </w:rPr>
        <w:t xml:space="preserve"> несовершеннолетние </w:t>
      </w:r>
      <w:r w:rsidR="00604EE1" w:rsidRPr="000B5B78">
        <w:rPr>
          <w:rFonts w:ascii="Times New Roman" w:hAnsi="Times New Roman" w:cs="Times New Roman"/>
          <w:sz w:val="24"/>
          <w:szCs w:val="24"/>
        </w:rPr>
        <w:t xml:space="preserve">3 </w:t>
      </w:r>
      <w:r w:rsidR="00F0229B" w:rsidRPr="000B5B78">
        <w:rPr>
          <w:rFonts w:ascii="Times New Roman" w:hAnsi="Times New Roman" w:cs="Times New Roman"/>
          <w:sz w:val="24"/>
          <w:szCs w:val="24"/>
        </w:rPr>
        <w:t>человека</w:t>
      </w:r>
      <w:r w:rsidR="0008335B" w:rsidRPr="000B5B78">
        <w:rPr>
          <w:rFonts w:ascii="Times New Roman" w:hAnsi="Times New Roman" w:cs="Times New Roman"/>
          <w:sz w:val="24"/>
          <w:szCs w:val="24"/>
        </w:rPr>
        <w:t>)</w:t>
      </w:r>
      <w:r w:rsidRPr="000B5B78">
        <w:rPr>
          <w:rFonts w:ascii="Times New Roman" w:hAnsi="Times New Roman" w:cs="Times New Roman"/>
          <w:sz w:val="24"/>
          <w:szCs w:val="24"/>
        </w:rPr>
        <w:t>, “группы поддержки”</w:t>
      </w:r>
      <w:r w:rsidR="00050E26" w:rsidRPr="000B5B78">
        <w:rPr>
          <w:rFonts w:ascii="Times New Roman" w:hAnsi="Times New Roman" w:cs="Times New Roman"/>
          <w:sz w:val="24"/>
          <w:szCs w:val="24"/>
        </w:rPr>
        <w:t xml:space="preserve"> (неуспевающие)</w:t>
      </w:r>
      <w:r w:rsidRPr="000B5B78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>3. Консультативная и профилактическая деятельность: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- оказание индивидуальной педагогической, психологической помощи обучающимся</w:t>
      </w:r>
      <w:r w:rsidR="00177B67" w:rsidRPr="000B5B78">
        <w:rPr>
          <w:rFonts w:ascii="Times New Roman" w:hAnsi="Times New Roman" w:cs="Times New Roman"/>
          <w:sz w:val="24"/>
          <w:szCs w:val="24"/>
        </w:rPr>
        <w:t xml:space="preserve"> (в форме бесед, дискуссий, просмотр социальных видео роликов, психологического кино,  сюжетно-ролевых игр) </w:t>
      </w:r>
      <w:r w:rsidR="00050E26" w:rsidRPr="000B5B78">
        <w:rPr>
          <w:rFonts w:ascii="Times New Roman" w:hAnsi="Times New Roman" w:cs="Times New Roman"/>
          <w:sz w:val="24"/>
          <w:szCs w:val="24"/>
        </w:rPr>
        <w:t xml:space="preserve"> (</w:t>
      </w:r>
      <w:r w:rsidR="008938F4" w:rsidRPr="000B5B78">
        <w:rPr>
          <w:rFonts w:ascii="Times New Roman" w:hAnsi="Times New Roman" w:cs="Times New Roman"/>
          <w:sz w:val="24"/>
          <w:szCs w:val="24"/>
        </w:rPr>
        <w:t>еженедельно</w:t>
      </w:r>
      <w:r w:rsidR="00050E26" w:rsidRPr="000B5B78">
        <w:rPr>
          <w:rFonts w:ascii="Times New Roman" w:hAnsi="Times New Roman" w:cs="Times New Roman"/>
          <w:sz w:val="24"/>
          <w:szCs w:val="24"/>
        </w:rPr>
        <w:t>)</w:t>
      </w:r>
      <w:r w:rsidRPr="000B5B78">
        <w:rPr>
          <w:rFonts w:ascii="Times New Roman" w:hAnsi="Times New Roman" w:cs="Times New Roman"/>
          <w:sz w:val="24"/>
          <w:szCs w:val="24"/>
        </w:rPr>
        <w:t>;</w:t>
      </w:r>
    </w:p>
    <w:p w:rsidR="00DC6DA7" w:rsidRPr="000B5B78" w:rsidRDefault="00DC6DA7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- на контроле студенты СПБ,  посещение общежития, индивидуальные беседы, анализ социально-психологическом климате в коллективе студентов СПБ и пр. (еженедельно);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>4. Коррекционно-развивающая работа: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-  создание благоприятного психологического климата в студенческих группах</w:t>
      </w:r>
      <w:r w:rsidR="00F35BD2" w:rsidRPr="000B5B78">
        <w:rPr>
          <w:rFonts w:ascii="Times New Roman" w:hAnsi="Times New Roman" w:cs="Times New Roman"/>
          <w:sz w:val="24"/>
          <w:szCs w:val="24"/>
        </w:rPr>
        <w:t xml:space="preserve"> (</w:t>
      </w:r>
      <w:r w:rsidR="00B07397" w:rsidRPr="000B5B78">
        <w:rPr>
          <w:rFonts w:ascii="Times New Roman" w:hAnsi="Times New Roman" w:cs="Times New Roman"/>
          <w:sz w:val="24"/>
          <w:szCs w:val="24"/>
        </w:rPr>
        <w:t>по</w:t>
      </w:r>
      <w:r w:rsidR="00651B6A"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B07397" w:rsidRPr="000B5B78">
        <w:rPr>
          <w:rFonts w:ascii="Times New Roman" w:hAnsi="Times New Roman" w:cs="Times New Roman"/>
          <w:sz w:val="24"/>
          <w:szCs w:val="24"/>
        </w:rPr>
        <w:t xml:space="preserve">средствам </w:t>
      </w:r>
      <w:r w:rsidR="00F35BD2" w:rsidRPr="000B5B78">
        <w:rPr>
          <w:rFonts w:ascii="Times New Roman" w:hAnsi="Times New Roman" w:cs="Times New Roman"/>
          <w:sz w:val="24"/>
          <w:szCs w:val="24"/>
        </w:rPr>
        <w:t>реализаци</w:t>
      </w:r>
      <w:r w:rsidR="00651B6A" w:rsidRPr="000B5B78">
        <w:rPr>
          <w:rFonts w:ascii="Times New Roman" w:hAnsi="Times New Roman" w:cs="Times New Roman"/>
          <w:sz w:val="24"/>
          <w:szCs w:val="24"/>
        </w:rPr>
        <w:t>и</w:t>
      </w:r>
      <w:r w:rsidR="00B07397" w:rsidRPr="000B5B78">
        <w:rPr>
          <w:rFonts w:ascii="Times New Roman" w:hAnsi="Times New Roman" w:cs="Times New Roman"/>
          <w:sz w:val="24"/>
          <w:szCs w:val="24"/>
        </w:rPr>
        <w:t xml:space="preserve"> целого комплекса </w:t>
      </w:r>
      <w:r w:rsidR="00F35BD2" w:rsidRPr="000B5B78">
        <w:rPr>
          <w:rFonts w:ascii="Times New Roman" w:hAnsi="Times New Roman" w:cs="Times New Roman"/>
          <w:sz w:val="24"/>
          <w:szCs w:val="24"/>
        </w:rPr>
        <w:t>мероприятий</w:t>
      </w:r>
      <w:r w:rsidR="00B07397" w:rsidRPr="000B5B78">
        <w:rPr>
          <w:rFonts w:ascii="Times New Roman" w:hAnsi="Times New Roman" w:cs="Times New Roman"/>
          <w:sz w:val="24"/>
          <w:szCs w:val="24"/>
        </w:rPr>
        <w:t xml:space="preserve">, как в рамках учебной, так и </w:t>
      </w:r>
      <w:proofErr w:type="spellStart"/>
      <w:r w:rsidR="00B07397" w:rsidRPr="000B5B7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B07397" w:rsidRPr="000B5B7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51B6A" w:rsidRPr="000B5B78">
        <w:rPr>
          <w:rFonts w:ascii="Times New Roman" w:hAnsi="Times New Roman" w:cs="Times New Roman"/>
          <w:sz w:val="24"/>
          <w:szCs w:val="24"/>
        </w:rPr>
        <w:t xml:space="preserve">, через систему отношений </w:t>
      </w:r>
      <w:r w:rsidR="004272A1" w:rsidRPr="000B5B78">
        <w:rPr>
          <w:rFonts w:ascii="Times New Roman" w:hAnsi="Times New Roman" w:cs="Times New Roman"/>
          <w:sz w:val="24"/>
          <w:szCs w:val="24"/>
        </w:rPr>
        <w:t>во взаимодействии педагог-студент</w:t>
      </w:r>
      <w:r w:rsidR="00360E90" w:rsidRPr="000B5B78">
        <w:rPr>
          <w:rFonts w:ascii="Times New Roman" w:hAnsi="Times New Roman" w:cs="Times New Roman"/>
          <w:sz w:val="24"/>
          <w:szCs w:val="24"/>
        </w:rPr>
        <w:t>, педагог-группа)</w:t>
      </w:r>
      <w:r w:rsidRPr="000B5B78">
        <w:rPr>
          <w:rFonts w:ascii="Times New Roman" w:hAnsi="Times New Roman" w:cs="Times New Roman"/>
          <w:sz w:val="24"/>
          <w:szCs w:val="24"/>
        </w:rPr>
        <w:t>;</w:t>
      </w:r>
      <w:r w:rsidRPr="000B5B78">
        <w:rPr>
          <w:rFonts w:ascii="Times New Roman" w:hAnsi="Times New Roman" w:cs="Times New Roman"/>
          <w:sz w:val="24"/>
          <w:szCs w:val="24"/>
        </w:rPr>
        <w:br/>
        <w:t>– реализация плана работы с</w:t>
      </w:r>
      <w:r w:rsidR="00FC643E" w:rsidRPr="000B5B78">
        <w:rPr>
          <w:rFonts w:ascii="Times New Roman" w:hAnsi="Times New Roman" w:cs="Times New Roman"/>
          <w:sz w:val="24"/>
          <w:szCs w:val="24"/>
        </w:rPr>
        <w:t>о</w:t>
      </w:r>
      <w:r w:rsidRPr="000B5B78">
        <w:rPr>
          <w:rFonts w:ascii="Times New Roman" w:hAnsi="Times New Roman" w:cs="Times New Roman"/>
          <w:sz w:val="24"/>
          <w:szCs w:val="24"/>
        </w:rPr>
        <w:t xml:space="preserve"> студентами “группы риска” через</w:t>
      </w:r>
      <w:r w:rsidR="00FC643E" w:rsidRPr="000B5B78">
        <w:rPr>
          <w:rFonts w:ascii="Times New Roman" w:hAnsi="Times New Roman" w:cs="Times New Roman"/>
          <w:sz w:val="24"/>
          <w:szCs w:val="24"/>
        </w:rPr>
        <w:t xml:space="preserve"> индивидуальные программы</w:t>
      </w:r>
      <w:r w:rsidRPr="000B5B78">
        <w:rPr>
          <w:rFonts w:ascii="Times New Roman" w:hAnsi="Times New Roman" w:cs="Times New Roman"/>
          <w:sz w:val="24"/>
          <w:szCs w:val="24"/>
        </w:rPr>
        <w:t xml:space="preserve"> коррекци</w:t>
      </w:r>
      <w:r w:rsidR="00CE4676" w:rsidRPr="000B5B78">
        <w:rPr>
          <w:rFonts w:ascii="Times New Roman" w:hAnsi="Times New Roman" w:cs="Times New Roman"/>
          <w:sz w:val="24"/>
          <w:szCs w:val="24"/>
        </w:rPr>
        <w:t>и</w:t>
      </w:r>
      <w:r w:rsidR="00604EE1" w:rsidRPr="000B5B78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604EE1" w:rsidRPr="000B5B78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E34C30"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177B67" w:rsidRPr="000B5B78">
        <w:rPr>
          <w:rFonts w:ascii="Times New Roman" w:hAnsi="Times New Roman" w:cs="Times New Roman"/>
          <w:sz w:val="24"/>
          <w:szCs w:val="24"/>
        </w:rPr>
        <w:t>(еженедельно)</w:t>
      </w:r>
      <w:r w:rsidR="00604EE1" w:rsidRPr="000B5B78">
        <w:rPr>
          <w:rFonts w:ascii="Times New Roman" w:hAnsi="Times New Roman" w:cs="Times New Roman"/>
          <w:sz w:val="24"/>
          <w:szCs w:val="24"/>
        </w:rPr>
        <w:t>.</w:t>
      </w:r>
      <w:r w:rsidRPr="000B5B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>5. Просветительская работа: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B78">
        <w:rPr>
          <w:rFonts w:ascii="Times New Roman" w:hAnsi="Times New Roman" w:cs="Times New Roman"/>
          <w:sz w:val="24"/>
          <w:szCs w:val="24"/>
        </w:rPr>
        <w:t>– помощь преподавателям  и студентам в повышении психолого-педагогической и социально-психологической культуры отношений</w:t>
      </w:r>
      <w:r w:rsidR="00C750A2" w:rsidRPr="000B5B78">
        <w:rPr>
          <w:rFonts w:ascii="Times New Roman" w:hAnsi="Times New Roman" w:cs="Times New Roman"/>
          <w:sz w:val="24"/>
          <w:szCs w:val="24"/>
        </w:rPr>
        <w:t xml:space="preserve"> (открытые лекции по запросу:</w:t>
      </w:r>
      <w:proofErr w:type="gramEnd"/>
      <w:r w:rsidR="00C750A2" w:rsidRPr="000B5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0A2" w:rsidRPr="000B5B78">
        <w:rPr>
          <w:rFonts w:ascii="Times New Roman" w:hAnsi="Times New Roman" w:cs="Times New Roman"/>
          <w:sz w:val="24"/>
          <w:szCs w:val="24"/>
        </w:rPr>
        <w:t>«Преодоление барьеров педагогического общения», «Юношеский возраст</w:t>
      </w:r>
      <w:r w:rsidR="00431A28" w:rsidRPr="000B5B78">
        <w:rPr>
          <w:rFonts w:ascii="Times New Roman" w:hAnsi="Times New Roman" w:cs="Times New Roman"/>
          <w:sz w:val="24"/>
          <w:szCs w:val="24"/>
        </w:rPr>
        <w:t xml:space="preserve"> общее и особенное</w:t>
      </w:r>
      <w:r w:rsidR="00C750A2" w:rsidRPr="000B5B78">
        <w:rPr>
          <w:rFonts w:ascii="Times New Roman" w:hAnsi="Times New Roman" w:cs="Times New Roman"/>
          <w:sz w:val="24"/>
          <w:szCs w:val="24"/>
        </w:rPr>
        <w:t>»)</w:t>
      </w:r>
      <w:r w:rsidRPr="000B5B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>6. Научно-методическая работа:</w:t>
      </w:r>
    </w:p>
    <w:p w:rsidR="00770CD3" w:rsidRPr="000B5B78" w:rsidRDefault="00E80813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-</w:t>
      </w:r>
      <w:r w:rsidRPr="000B5B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B78">
        <w:rPr>
          <w:rFonts w:ascii="Times New Roman" w:hAnsi="Times New Roman" w:cs="Times New Roman"/>
          <w:sz w:val="24"/>
          <w:szCs w:val="24"/>
        </w:rPr>
        <w:t>повышение профессиона</w:t>
      </w:r>
      <w:r w:rsidR="00431A28" w:rsidRPr="000B5B78">
        <w:rPr>
          <w:rFonts w:ascii="Times New Roman" w:hAnsi="Times New Roman" w:cs="Times New Roman"/>
          <w:sz w:val="24"/>
          <w:szCs w:val="24"/>
        </w:rPr>
        <w:t xml:space="preserve">льного уровня через посещение  тематических </w:t>
      </w:r>
      <w:proofErr w:type="spellStart"/>
      <w:r w:rsidR="00431A28" w:rsidRPr="000B5B78">
        <w:rPr>
          <w:rFonts w:ascii="Times New Roman" w:hAnsi="Times New Roman" w:cs="Times New Roman"/>
          <w:sz w:val="24"/>
          <w:szCs w:val="24"/>
        </w:rPr>
        <w:t>вельбинаров</w:t>
      </w:r>
      <w:proofErr w:type="spellEnd"/>
      <w:r w:rsidR="00DB77BE" w:rsidRPr="000B5B78">
        <w:rPr>
          <w:rFonts w:ascii="Times New Roman" w:hAnsi="Times New Roman" w:cs="Times New Roman"/>
          <w:sz w:val="24"/>
          <w:szCs w:val="24"/>
        </w:rPr>
        <w:t xml:space="preserve"> (еженедельно)</w:t>
      </w:r>
      <w:r w:rsidR="00431A28" w:rsidRPr="000B5B78">
        <w:rPr>
          <w:rFonts w:ascii="Times New Roman" w:hAnsi="Times New Roman" w:cs="Times New Roman"/>
          <w:sz w:val="24"/>
          <w:szCs w:val="24"/>
        </w:rPr>
        <w:t>,</w:t>
      </w:r>
      <w:r w:rsidRPr="000B5B78">
        <w:rPr>
          <w:rFonts w:ascii="Times New Roman" w:hAnsi="Times New Roman" w:cs="Times New Roman"/>
          <w:sz w:val="24"/>
          <w:szCs w:val="24"/>
        </w:rPr>
        <w:t xml:space="preserve"> курсов повышения квалификации</w:t>
      </w:r>
      <w:r w:rsidR="00DB77BE" w:rsidRPr="000B5B78">
        <w:rPr>
          <w:rFonts w:ascii="Times New Roman" w:hAnsi="Times New Roman" w:cs="Times New Roman"/>
          <w:sz w:val="24"/>
          <w:szCs w:val="24"/>
        </w:rPr>
        <w:t xml:space="preserve"> (университет </w:t>
      </w:r>
      <w:proofErr w:type="spellStart"/>
      <w:r w:rsidR="00DB77BE" w:rsidRPr="000B5B78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="00DB77BE" w:rsidRPr="000B5B78">
        <w:rPr>
          <w:rFonts w:ascii="Times New Roman" w:hAnsi="Times New Roman" w:cs="Times New Roman"/>
          <w:sz w:val="24"/>
          <w:szCs w:val="24"/>
        </w:rPr>
        <w:t>)</w:t>
      </w:r>
      <w:r w:rsidR="00DA3F94" w:rsidRPr="000B5B78">
        <w:rPr>
          <w:rFonts w:ascii="Times New Roman" w:hAnsi="Times New Roman" w:cs="Times New Roman"/>
          <w:sz w:val="24"/>
          <w:szCs w:val="24"/>
        </w:rPr>
        <w:t>.</w:t>
      </w:r>
    </w:p>
    <w:p w:rsidR="00C828A3" w:rsidRPr="000B5B78" w:rsidRDefault="008D511F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Выше перечисленные мероприятия находятся на контроле</w:t>
      </w:r>
      <w:r w:rsidR="00347FDE" w:rsidRPr="000B5B78">
        <w:rPr>
          <w:rFonts w:ascii="Times New Roman" w:hAnsi="Times New Roman" w:cs="Times New Roman"/>
          <w:sz w:val="24"/>
          <w:szCs w:val="24"/>
        </w:rPr>
        <w:t>,</w:t>
      </w:r>
      <w:r w:rsidRPr="000B5B78">
        <w:rPr>
          <w:rFonts w:ascii="Times New Roman" w:hAnsi="Times New Roman" w:cs="Times New Roman"/>
          <w:sz w:val="24"/>
          <w:szCs w:val="24"/>
        </w:rPr>
        <w:t xml:space="preserve"> </w:t>
      </w:r>
      <w:r w:rsidR="00347FDE" w:rsidRPr="000B5B78">
        <w:rPr>
          <w:rFonts w:ascii="Times New Roman" w:hAnsi="Times New Roman" w:cs="Times New Roman"/>
          <w:sz w:val="24"/>
          <w:szCs w:val="24"/>
        </w:rPr>
        <w:t xml:space="preserve">как психолога В.П. </w:t>
      </w:r>
      <w:r w:rsidR="00E80813" w:rsidRPr="000B5B78">
        <w:rPr>
          <w:rFonts w:ascii="Times New Roman" w:hAnsi="Times New Roman" w:cs="Times New Roman"/>
          <w:sz w:val="24"/>
          <w:szCs w:val="24"/>
        </w:rPr>
        <w:t>Ф</w:t>
      </w:r>
      <w:r w:rsidR="00347FDE" w:rsidRPr="000B5B78">
        <w:rPr>
          <w:rFonts w:ascii="Times New Roman" w:hAnsi="Times New Roman" w:cs="Times New Roman"/>
          <w:sz w:val="24"/>
          <w:szCs w:val="24"/>
        </w:rPr>
        <w:t>илипповой, так и администрации ЛФ ПНИПУ.</w:t>
      </w:r>
    </w:p>
    <w:p w:rsidR="00471633" w:rsidRPr="000B5B78" w:rsidRDefault="00471633" w:rsidP="004716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Тезисы 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 xml:space="preserve"> 23.06.2022 г. содокладчика,  Зав. лабораторией Физической культуры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lastRenderedPageBreak/>
        <w:t>Н.И.Жегловой  « Отчёт о спортивно-массовой  работе в ЛФ ПНИПУ в 2021-2022 учебном году».</w:t>
      </w:r>
    </w:p>
    <w:p w:rsidR="00B14C20" w:rsidRPr="000B5B78" w:rsidRDefault="00B14C20" w:rsidP="004716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Спортивно-массовая работа и пропаганда здорового образа жизни.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С целью формирования у студентов ЛФ ПНИПУ здорового образа жизни  посредством их привлечения к массовым занятиям физической культурой и спортом, лаборатория физической культуры выполняет следующие задачи: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1.Укрепление здоровья, разностороннее физическое развитие и подготовка студентов к профессиональной деятельности в соответствии с  рабочей программой по дисциплине  «Физическая культура и спорт» 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 xml:space="preserve">, «Прикладная Физическая культура» ВО,  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«Физическая культура» СПО.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B5B78">
        <w:rPr>
          <w:rFonts w:ascii="Times New Roman" w:hAnsi="Times New Roman" w:cs="Times New Roman"/>
          <w:sz w:val="24"/>
          <w:szCs w:val="24"/>
        </w:rPr>
        <w:t>Организация спортивной работы со студентами и сотрудниками филиала.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B5B78">
        <w:rPr>
          <w:rFonts w:ascii="Times New Roman" w:hAnsi="Times New Roman" w:cs="Times New Roman"/>
          <w:sz w:val="24"/>
          <w:szCs w:val="24"/>
        </w:rPr>
        <w:t>Сохранность и развитие  материально-технической базы.</w:t>
      </w:r>
    </w:p>
    <w:p w:rsidR="00B14C20" w:rsidRPr="000B5B78" w:rsidRDefault="00B14C20" w:rsidP="00471633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В 2021-2022г. </w:t>
      </w:r>
      <w:r w:rsidRPr="000B5B78">
        <w:rPr>
          <w:rFonts w:ascii="Times New Roman" w:hAnsi="Times New Roman" w:cs="Times New Roman"/>
          <w:iCs/>
          <w:sz w:val="24"/>
          <w:szCs w:val="24"/>
          <w:u w:val="single"/>
        </w:rPr>
        <w:t>учебные  занятия</w:t>
      </w:r>
      <w:r w:rsidRPr="000B5B78">
        <w:rPr>
          <w:rFonts w:ascii="Times New Roman" w:hAnsi="Times New Roman" w:cs="Times New Roman"/>
          <w:iCs/>
          <w:sz w:val="24"/>
          <w:szCs w:val="24"/>
        </w:rPr>
        <w:t xml:space="preserve">  по прикладной  физической  культуре  проведены в полном объёме  </w:t>
      </w:r>
      <w:r w:rsidRPr="000B5B78">
        <w:rPr>
          <w:rFonts w:ascii="Times New Roman" w:hAnsi="Times New Roman" w:cs="Times New Roman"/>
          <w:sz w:val="24"/>
          <w:szCs w:val="24"/>
        </w:rPr>
        <w:t xml:space="preserve">с применением дифференцированного и индивидуального подхода  к студентам,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 xml:space="preserve"> образовательных технологии, а также информационных компьютерных технологий обучения. </w:t>
      </w:r>
    </w:p>
    <w:p w:rsidR="00B14C20" w:rsidRPr="000B5B78" w:rsidRDefault="00B14C20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Выполнены студентами презентации и видеоролики на тему «ЗОЖ студентов ЛФ ПНИПУ», опубликованные Контакте </w:t>
      </w:r>
      <w:hyperlink r:id="rId5" w:history="1">
        <w:r w:rsidRPr="000B5B78">
          <w:rPr>
            <w:rStyle w:val="a4"/>
            <w:rFonts w:ascii="Times New Roman" w:hAnsi="Times New Roman" w:cs="Times New Roman"/>
            <w:sz w:val="24"/>
            <w:szCs w:val="24"/>
          </w:rPr>
          <w:t>https://m.vk.com/club193294253?from=groups</w:t>
        </w:r>
      </w:hyperlink>
      <w:r w:rsidRPr="000B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20" w:rsidRPr="000B5B78" w:rsidRDefault="00B14C20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Опубликована научная статья  «Диагностика и самодиагностика состояния организма при регулярных занятиях ФК и спортом»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Плюсниной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 xml:space="preserve"> Виктории,  гр. ТЦП-20-1б в сборнике материалов ОНПК студентов, аспирантов, молодых учёных 22 апреля 2022г. г Иркутск.</w:t>
      </w:r>
    </w:p>
    <w:p w:rsidR="00B14C20" w:rsidRPr="000B5B78" w:rsidRDefault="00B14C20" w:rsidP="0047163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Принята к публикации научная статья «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 xml:space="preserve"> технологии в процессе обучения дошкольников»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Микрюкова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 xml:space="preserve"> Максима, ЭВТ-20-1б в сборник ОНПК студентов, аспирантов 22.04.2022г. г. Иркутск.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С 14.09.2021г. по 22.04.2022 в филиале работали спортивные секции:</w:t>
      </w:r>
      <w:r w:rsidRPr="000B5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1. ОФП для студентов СПО (юноши и девушки -20чел.).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2. Волейбол (юноши и девушки -18 чел.)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3. Спортивно-оздоровительная группа для сотрудников филиала 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>6 чел.)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4. Спортивно- оздоровительные часы для студентов общежития (23чел.)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В 2021-22 учебном году с целью формирования у студентов здорового образа жизни и эффективной организации занятий по прикладной физической культуре у студентов  3 курса очной формы обучения  была продолжена  работа по направлению специализации по видам спорта. 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Воспитательная работа среди студентов.</w:t>
      </w:r>
    </w:p>
    <w:p w:rsidR="00B14C20" w:rsidRPr="000B5B78" w:rsidRDefault="00B14C20" w:rsidP="0047163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lastRenderedPageBreak/>
        <w:t>Проведена Спартакиада ЛФ ПНИПУ: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Осенний кросс – 13-15сентября 2021г.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Мини-футбол – 27-29 сентября 20221г.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Настольный теннис – 10.11.2021г.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Волейбол – 13- 20 декабря 2021г.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День Здоровья для студентов СПО – 25.01.2022г.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Первенство ЛФ ПНИПУ по лыжным гонкам – с 21.02 по 04.03.2022г.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Первенство ЛФ ПНИПУ по лёгкой атлетике – 12, 19 апреля 2022г.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Первенство ЛФ ПНИПУ по баскетболу – с 25.04. по 27.04.2022г.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   Участие  студентов  в  сдаче нормативов  ГТО – 2, 8 июня 2022г.</w:t>
      </w:r>
    </w:p>
    <w:p w:rsidR="00B14C20" w:rsidRPr="000B5B78" w:rsidRDefault="00B14C20" w:rsidP="0047163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Участие студентов ЛФ ПНИПУ в городской Спартакиаде среди 11 команд учебных и производственных коллективов в 2021-22уч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>оду: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1.Всероссийский день бега «Кросс наций» (25 чел.) - 2место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2.</w:t>
      </w:r>
      <w:r w:rsidRPr="000B5B78">
        <w:rPr>
          <w:rFonts w:ascii="Times New Roman" w:hAnsi="Times New Roman" w:cs="Times New Roman"/>
          <w:iCs/>
          <w:sz w:val="24"/>
          <w:szCs w:val="24"/>
        </w:rPr>
        <w:t xml:space="preserve"> Первенство города по настольному теннису (3 чел.)- 7м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3. Первенство города по волейболу  (22 чел.)- 2м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4. Военизированная эстафета, посвящённая Дню защитника Отечества (13 чел.) -12м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5. Первенство города по баскетболу (20чел.) - 2м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6.Первенство города по лыжным гонкам  (12 чел.)- 5м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7. Первенство города по плаванию (8 чел.) - 5м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 xml:space="preserve">8. Первенство города по футболу (12 чел.)- 7м 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9. Первенство города по лёгкой атлетике (15чел.)-1м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10. Городская легкоатлетическая эстафета на приз газеты «Искра» (13 чел.)-2м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 xml:space="preserve"> Итоговое  - 3 место в городской Спартакиаде из 11 команд учебных и производственных коллективов.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Пропаганда здорового образа жизни проводится на занятиях физической культуры, спортивных секций, спортивно-массовых мероприятий,  а также через информационные стенды.  Студенты регулярно выступают с презентациями, докладами и реферативными работами  о положительном влиянии физической культуры на организм человека, правильном построении режима дня и т.д.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Активность студентов по спортивной работе оценивается  квартальным рейтингом групп. Итоги участия студентов (грамоты, кубки), фотографии 20 лучших спортсменов 2021-2022 </w:t>
      </w:r>
      <w:r w:rsidRPr="000B5B78">
        <w:rPr>
          <w:rFonts w:ascii="Times New Roman" w:hAnsi="Times New Roman" w:cs="Times New Roman"/>
          <w:sz w:val="24"/>
          <w:szCs w:val="24"/>
        </w:rPr>
        <w:lastRenderedPageBreak/>
        <w:t>учебного года помещены на информационном стенде «Лучшие спортсмены ЛФ ПНИПУ в корпусе Д.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 xml:space="preserve">Подведён рейтинг личного участия студентов  в спортивных мероприятиях 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за 2021-22уч</w:t>
      </w:r>
      <w:proofErr w:type="gramStart"/>
      <w:r w:rsidRPr="000B5B78">
        <w:rPr>
          <w:rFonts w:ascii="Times New Roman" w:hAnsi="Times New Roman" w:cs="Times New Roman"/>
          <w:iCs/>
          <w:sz w:val="24"/>
          <w:szCs w:val="24"/>
        </w:rPr>
        <w:t>.г</w:t>
      </w:r>
      <w:proofErr w:type="gramEnd"/>
      <w:r w:rsidRPr="000B5B78">
        <w:rPr>
          <w:rFonts w:ascii="Times New Roman" w:hAnsi="Times New Roman" w:cs="Times New Roman"/>
          <w:iCs/>
          <w:sz w:val="24"/>
          <w:szCs w:val="24"/>
        </w:rPr>
        <w:t>од.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 xml:space="preserve">Лучшими спортсменами </w:t>
      </w:r>
      <w:proofErr w:type="gramStart"/>
      <w:r w:rsidRPr="000B5B78">
        <w:rPr>
          <w:rFonts w:ascii="Times New Roman" w:hAnsi="Times New Roman" w:cs="Times New Roman"/>
          <w:iCs/>
          <w:sz w:val="24"/>
          <w:szCs w:val="24"/>
        </w:rPr>
        <w:t>признаны</w:t>
      </w:r>
      <w:proofErr w:type="gramEnd"/>
      <w:r w:rsidRPr="000B5B78">
        <w:rPr>
          <w:rFonts w:ascii="Times New Roman" w:hAnsi="Times New Roman" w:cs="Times New Roman"/>
          <w:iCs/>
          <w:sz w:val="24"/>
          <w:szCs w:val="24"/>
        </w:rPr>
        <w:t>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ВО: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Устинов Данил – ГГС-20-1б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B5B78">
        <w:rPr>
          <w:rFonts w:ascii="Times New Roman" w:hAnsi="Times New Roman" w:cs="Times New Roman"/>
          <w:iCs/>
          <w:sz w:val="24"/>
          <w:szCs w:val="24"/>
        </w:rPr>
        <w:t>Сычкин</w:t>
      </w:r>
      <w:proofErr w:type="spellEnd"/>
      <w:r w:rsidRPr="000B5B78">
        <w:rPr>
          <w:rFonts w:ascii="Times New Roman" w:hAnsi="Times New Roman" w:cs="Times New Roman"/>
          <w:iCs/>
          <w:sz w:val="24"/>
          <w:szCs w:val="24"/>
        </w:rPr>
        <w:t xml:space="preserve"> Максим – ТЦП-20-1б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СПО: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Горбунова Алёна – ТМ9-21/1спо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B5B78">
        <w:rPr>
          <w:rFonts w:ascii="Times New Roman" w:hAnsi="Times New Roman" w:cs="Times New Roman"/>
          <w:iCs/>
          <w:sz w:val="24"/>
          <w:szCs w:val="24"/>
        </w:rPr>
        <w:t>Вотинова</w:t>
      </w:r>
      <w:proofErr w:type="spellEnd"/>
      <w:r w:rsidRPr="000B5B78">
        <w:rPr>
          <w:rFonts w:ascii="Times New Roman" w:hAnsi="Times New Roman" w:cs="Times New Roman"/>
          <w:iCs/>
          <w:sz w:val="24"/>
          <w:szCs w:val="24"/>
        </w:rPr>
        <w:t xml:space="preserve"> Евгения – ЭС9-20спо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Лучшая группа по спортивной работе: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ВО - ПГС-20-1б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СПО - ЭС9-20спо.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Всего приняло участие: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в спортивных  мероприятиях ЛФ ПНИПУ – 332 человека,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>в городских спортивных мероприятиях – 143 человека,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 xml:space="preserve">в краевых соревнованиях – 7 человек. 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iCs/>
          <w:sz w:val="24"/>
          <w:szCs w:val="24"/>
        </w:rPr>
        <w:t xml:space="preserve">Информация об итогах мероприятий предоставлена на сайт ЛФ ПНИПУ, в  группу Контакте </w:t>
      </w:r>
      <w:hyperlink r:id="rId6" w:history="1">
        <w:r w:rsidRPr="000B5B78">
          <w:rPr>
            <w:rStyle w:val="a4"/>
            <w:rFonts w:ascii="Times New Roman" w:hAnsi="Times New Roman" w:cs="Times New Roman"/>
            <w:sz w:val="24"/>
            <w:szCs w:val="24"/>
          </w:rPr>
          <w:t>https://m.vk.com/club193294253?from=groups</w:t>
        </w:r>
      </w:hyperlink>
      <w:r w:rsidRPr="000B5B78">
        <w:rPr>
          <w:rFonts w:ascii="Times New Roman" w:hAnsi="Times New Roman" w:cs="Times New Roman"/>
          <w:sz w:val="24"/>
          <w:szCs w:val="24"/>
        </w:rPr>
        <w:t>,</w:t>
      </w:r>
    </w:p>
    <w:p w:rsidR="00B14C20" w:rsidRPr="000B5B78" w:rsidRDefault="00B14C20" w:rsidP="00471633">
      <w:pPr>
        <w:tabs>
          <w:tab w:val="left" w:pos="1071"/>
        </w:tabs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B5B7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5. </w:t>
      </w:r>
      <w:r w:rsidRPr="000B5B78">
        <w:rPr>
          <w:rFonts w:ascii="Times New Roman" w:hAnsi="Times New Roman" w:cs="Times New Roman"/>
          <w:iCs/>
          <w:sz w:val="24"/>
          <w:szCs w:val="24"/>
          <w:u w:val="single"/>
        </w:rPr>
        <w:t>Пополнение МТБ, создание условий для занятий Физической культурой.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Для организации и проведения занятий по физической культуре и тренировочных занятий проведен профилактический ремонт лыжного инвентаря,  спортивных тренажёров, волейбольной сетки, замена сеток для баскетбола.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>Выполнено обновление спортивной информации на стендах в корпусе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 xml:space="preserve"> и тренажёрном зале.</w:t>
      </w:r>
      <w:r w:rsidR="00F35E49">
        <w:rPr>
          <w:rFonts w:ascii="Times New Roman" w:hAnsi="Times New Roman" w:cs="Times New Roman"/>
          <w:sz w:val="24"/>
          <w:szCs w:val="24"/>
        </w:rPr>
        <w:t xml:space="preserve"> </w:t>
      </w:r>
      <w:r w:rsidRPr="000B5B78">
        <w:rPr>
          <w:rFonts w:ascii="Times New Roman" w:hAnsi="Times New Roman" w:cs="Times New Roman"/>
          <w:sz w:val="24"/>
          <w:szCs w:val="24"/>
        </w:rPr>
        <w:t>Во 2 кв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>июнь 2022г.) планируется   приобретение   спортивного инвентаря,  согласно утверждённому плану развития  лаборатории Физической культуры.</w:t>
      </w:r>
      <w:r w:rsidR="00F35E49">
        <w:rPr>
          <w:rFonts w:ascii="Times New Roman" w:hAnsi="Times New Roman" w:cs="Times New Roman"/>
          <w:sz w:val="24"/>
          <w:szCs w:val="24"/>
        </w:rPr>
        <w:t xml:space="preserve"> </w:t>
      </w:r>
      <w:r w:rsidRPr="000B5B78">
        <w:rPr>
          <w:rFonts w:ascii="Times New Roman" w:hAnsi="Times New Roman" w:cs="Times New Roman"/>
          <w:sz w:val="24"/>
          <w:szCs w:val="24"/>
        </w:rPr>
        <w:t>Все заявки, обоснования, коммерческие предложения  для  приобретения спортивного инвентаря, выполнены и предоставлены в ответственные службы ЛФ ПНИПУ в установленные сроки.</w:t>
      </w:r>
      <w:r w:rsidR="00F35E49">
        <w:rPr>
          <w:rFonts w:ascii="Times New Roman" w:hAnsi="Times New Roman" w:cs="Times New Roman"/>
          <w:sz w:val="24"/>
          <w:szCs w:val="24"/>
        </w:rPr>
        <w:t xml:space="preserve"> </w:t>
      </w:r>
      <w:r w:rsidRPr="000B5B78">
        <w:rPr>
          <w:rFonts w:ascii="Times New Roman" w:hAnsi="Times New Roman" w:cs="Times New Roman"/>
          <w:sz w:val="24"/>
          <w:szCs w:val="24"/>
        </w:rPr>
        <w:t>Подготовлен план развития лаборатории Физической культуры на 2022-23 учебный год.</w:t>
      </w:r>
      <w:r w:rsidR="00F35E49">
        <w:rPr>
          <w:rFonts w:ascii="Times New Roman" w:hAnsi="Times New Roman" w:cs="Times New Roman"/>
          <w:sz w:val="24"/>
          <w:szCs w:val="24"/>
        </w:rPr>
        <w:t xml:space="preserve"> </w:t>
      </w:r>
      <w:r w:rsidRPr="000B5B78">
        <w:rPr>
          <w:rFonts w:ascii="Times New Roman" w:hAnsi="Times New Roman" w:cs="Times New Roman"/>
          <w:sz w:val="24"/>
          <w:szCs w:val="24"/>
        </w:rPr>
        <w:t xml:space="preserve">Подготовлено тематическое планирование на 2022-23 </w:t>
      </w:r>
      <w:proofErr w:type="spellStart"/>
      <w:r w:rsidRPr="000B5B7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B5B7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B5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B5B78">
        <w:rPr>
          <w:rFonts w:ascii="Times New Roman" w:hAnsi="Times New Roman" w:cs="Times New Roman"/>
          <w:sz w:val="24"/>
          <w:szCs w:val="24"/>
        </w:rPr>
        <w:t>.</w:t>
      </w:r>
    </w:p>
    <w:p w:rsidR="00B14C20" w:rsidRPr="000B5B78" w:rsidRDefault="00B14C20" w:rsidP="00471633">
      <w:pPr>
        <w:jc w:val="both"/>
        <w:rPr>
          <w:rFonts w:ascii="Times New Roman" w:hAnsi="Times New Roman" w:cs="Times New Roman"/>
          <w:sz w:val="24"/>
          <w:szCs w:val="24"/>
        </w:rPr>
      </w:pPr>
      <w:r w:rsidRPr="000B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15" w:rsidRPr="000B5B78" w:rsidRDefault="00695315" w:rsidP="00471633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695315" w:rsidRPr="000B5B78" w:rsidSect="0063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85"/>
    <w:multiLevelType w:val="hybridMultilevel"/>
    <w:tmpl w:val="5372C82E"/>
    <w:lvl w:ilvl="0" w:tplc="EA44D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544FBF"/>
    <w:multiLevelType w:val="hybridMultilevel"/>
    <w:tmpl w:val="0FFC7996"/>
    <w:lvl w:ilvl="0" w:tplc="FC528B8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AE6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02E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EAA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089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839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C6C5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19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8F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CE3729"/>
    <w:multiLevelType w:val="hybridMultilevel"/>
    <w:tmpl w:val="D9C4DE82"/>
    <w:lvl w:ilvl="0" w:tplc="A404980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ED5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6B7E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AA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04E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8997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A15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85F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8229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427BF6"/>
    <w:multiLevelType w:val="hybridMultilevel"/>
    <w:tmpl w:val="9AF4321A"/>
    <w:lvl w:ilvl="0" w:tplc="9CB0B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6A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0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4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8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E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4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6B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8D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5063A9"/>
    <w:multiLevelType w:val="hybridMultilevel"/>
    <w:tmpl w:val="093A577E"/>
    <w:lvl w:ilvl="0" w:tplc="165AC2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EF4E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967F5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61D8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23CE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28A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0F7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8B8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8A1E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8A02DB"/>
    <w:multiLevelType w:val="hybridMultilevel"/>
    <w:tmpl w:val="78ACD08C"/>
    <w:lvl w:ilvl="0" w:tplc="2C98210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8A9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62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AA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C4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C2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8F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A7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80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C162E"/>
    <w:multiLevelType w:val="hybridMultilevel"/>
    <w:tmpl w:val="0D3AB4C2"/>
    <w:lvl w:ilvl="0" w:tplc="2CA4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6F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4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C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20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6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6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E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A5685"/>
    <w:multiLevelType w:val="hybridMultilevel"/>
    <w:tmpl w:val="E5428FCE"/>
    <w:lvl w:ilvl="0" w:tplc="6B2E2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E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2F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04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C4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C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A5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E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B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6711C9"/>
    <w:multiLevelType w:val="hybridMultilevel"/>
    <w:tmpl w:val="FC587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47724"/>
    <w:multiLevelType w:val="hybridMultilevel"/>
    <w:tmpl w:val="C0C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02DB4"/>
    <w:multiLevelType w:val="hybridMultilevel"/>
    <w:tmpl w:val="F9B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62DC8"/>
    <w:multiLevelType w:val="multilevel"/>
    <w:tmpl w:val="952414F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color w:val="auto"/>
        <w:sz w:val="28"/>
      </w:rPr>
    </w:lvl>
    <w:lvl w:ilvl="2">
      <w:start w:val="1"/>
      <w:numFmt w:val="bullet"/>
      <w:lvlText w:val="−"/>
      <w:lvlJc w:val="left"/>
      <w:pPr>
        <w:ind w:left="1355" w:hanging="504"/>
      </w:pPr>
      <w:rPr>
        <w:rFonts w:ascii="Arial" w:hAnsi="Arial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2">
    <w:nsid w:val="72700BFD"/>
    <w:multiLevelType w:val="hybridMultilevel"/>
    <w:tmpl w:val="406C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89"/>
    <w:rsid w:val="00002530"/>
    <w:rsid w:val="00050E26"/>
    <w:rsid w:val="0008335B"/>
    <w:rsid w:val="000A596B"/>
    <w:rsid w:val="000B5B78"/>
    <w:rsid w:val="000E117E"/>
    <w:rsid w:val="00177B67"/>
    <w:rsid w:val="0018760C"/>
    <w:rsid w:val="00194546"/>
    <w:rsid w:val="00196E24"/>
    <w:rsid w:val="002568F7"/>
    <w:rsid w:val="00282E89"/>
    <w:rsid w:val="00347FDE"/>
    <w:rsid w:val="00360E90"/>
    <w:rsid w:val="00366206"/>
    <w:rsid w:val="003F0A41"/>
    <w:rsid w:val="004272A1"/>
    <w:rsid w:val="00431A28"/>
    <w:rsid w:val="00471633"/>
    <w:rsid w:val="004D7379"/>
    <w:rsid w:val="004F09AF"/>
    <w:rsid w:val="00510122"/>
    <w:rsid w:val="00527EC7"/>
    <w:rsid w:val="00595841"/>
    <w:rsid w:val="00603100"/>
    <w:rsid w:val="00604EE1"/>
    <w:rsid w:val="006340A3"/>
    <w:rsid w:val="00651B6A"/>
    <w:rsid w:val="0069437A"/>
    <w:rsid w:val="00695315"/>
    <w:rsid w:val="006B0B1D"/>
    <w:rsid w:val="006B12ED"/>
    <w:rsid w:val="006E1E82"/>
    <w:rsid w:val="00770CD3"/>
    <w:rsid w:val="007F326E"/>
    <w:rsid w:val="00833A8C"/>
    <w:rsid w:val="008348AA"/>
    <w:rsid w:val="008938F4"/>
    <w:rsid w:val="008D511F"/>
    <w:rsid w:val="00935365"/>
    <w:rsid w:val="009416D8"/>
    <w:rsid w:val="00947A97"/>
    <w:rsid w:val="00956EBC"/>
    <w:rsid w:val="009B4A91"/>
    <w:rsid w:val="009C2189"/>
    <w:rsid w:val="009D703C"/>
    <w:rsid w:val="00AF6FDA"/>
    <w:rsid w:val="00B07397"/>
    <w:rsid w:val="00B14C20"/>
    <w:rsid w:val="00B91DCA"/>
    <w:rsid w:val="00C454AC"/>
    <w:rsid w:val="00C750A2"/>
    <w:rsid w:val="00C828A3"/>
    <w:rsid w:val="00CE4676"/>
    <w:rsid w:val="00DA3F94"/>
    <w:rsid w:val="00DB77BE"/>
    <w:rsid w:val="00DC6DA7"/>
    <w:rsid w:val="00E30041"/>
    <w:rsid w:val="00E339E8"/>
    <w:rsid w:val="00E34C30"/>
    <w:rsid w:val="00E80813"/>
    <w:rsid w:val="00EC71F9"/>
    <w:rsid w:val="00F0229B"/>
    <w:rsid w:val="00F35BD2"/>
    <w:rsid w:val="00F35E49"/>
    <w:rsid w:val="00F75DB0"/>
    <w:rsid w:val="00FC643E"/>
    <w:rsid w:val="00FF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41"/>
    <w:pPr>
      <w:ind w:left="720"/>
      <w:contextualSpacing/>
    </w:pPr>
  </w:style>
  <w:style w:type="paragraph" w:customStyle="1" w:styleId="2">
    <w:name w:val="Абзац списка2"/>
    <w:uiPriority w:val="34"/>
    <w:qFormat/>
    <w:rsid w:val="00E30041"/>
    <w:pPr>
      <w:widowControl w:val="0"/>
      <w:suppressAutoHyphens/>
      <w:spacing w:after="120"/>
      <w:ind w:left="720" w:firstLine="709"/>
    </w:pPr>
    <w:rPr>
      <w:rFonts w:ascii="Calibri" w:eastAsia="Lucida Sans Unicode" w:hAnsi="Calibri" w:cs="Times New Roman"/>
      <w:kern w:val="2"/>
      <w:lang w:eastAsia="ar-SA"/>
    </w:rPr>
  </w:style>
  <w:style w:type="character" w:styleId="a4">
    <w:name w:val="Hyperlink"/>
    <w:basedOn w:val="a0"/>
    <w:unhideWhenUsed/>
    <w:rsid w:val="00B14C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9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45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7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62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8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71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2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5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95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5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6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0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6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6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0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2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0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5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1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4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69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club193294253?from=groups" TargetMode="External"/><Relationship Id="rId5" Type="http://schemas.openxmlformats.org/officeDocument/2006/relationships/hyperlink" Target="https://m.vk.com/club193294253?from=grou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</dc:creator>
  <cp:keywords/>
  <dc:description/>
  <cp:lastModifiedBy>muhaeva</cp:lastModifiedBy>
  <cp:revision>16</cp:revision>
  <dcterms:created xsi:type="dcterms:W3CDTF">2022-06-16T12:09:00Z</dcterms:created>
  <dcterms:modified xsi:type="dcterms:W3CDTF">2022-10-31T11:47:00Z</dcterms:modified>
</cp:coreProperties>
</file>